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F8" w:rsidRDefault="0084597B" w:rsidP="00230E7D">
      <w:pPr>
        <w:spacing w:afterLines="50" w:line="584" w:lineRule="exact"/>
        <w:jc w:val="center"/>
        <w:rPr>
          <w:rFonts w:cs="宋体"/>
          <w:b/>
          <w:bCs/>
          <w:sz w:val="36"/>
          <w:szCs w:val="36"/>
        </w:rPr>
      </w:pPr>
      <w:bookmarkStart w:id="0" w:name="OLE_LINK2"/>
      <w:bookmarkStart w:id="1" w:name="OLE_LINK1"/>
      <w:proofErr w:type="gramStart"/>
      <w:r>
        <w:rPr>
          <w:rFonts w:cs="宋体" w:hint="eastAsia"/>
          <w:b/>
          <w:bCs/>
          <w:sz w:val="36"/>
          <w:szCs w:val="36"/>
        </w:rPr>
        <w:t>蒙草生态环境</w:t>
      </w:r>
      <w:proofErr w:type="gramEnd"/>
      <w:r>
        <w:rPr>
          <w:rFonts w:cs="宋体" w:hint="eastAsia"/>
          <w:b/>
          <w:bCs/>
          <w:sz w:val="36"/>
          <w:szCs w:val="36"/>
        </w:rPr>
        <w:t>(</w:t>
      </w:r>
      <w:r>
        <w:rPr>
          <w:rFonts w:cs="宋体" w:hint="eastAsia"/>
          <w:b/>
          <w:bCs/>
          <w:sz w:val="36"/>
          <w:szCs w:val="36"/>
        </w:rPr>
        <w:t>集团</w:t>
      </w:r>
      <w:r>
        <w:rPr>
          <w:rFonts w:cs="宋体" w:hint="eastAsia"/>
          <w:b/>
          <w:bCs/>
          <w:sz w:val="36"/>
          <w:szCs w:val="36"/>
        </w:rPr>
        <w:t>)</w:t>
      </w:r>
      <w:r>
        <w:rPr>
          <w:rFonts w:cs="宋体" w:hint="eastAsia"/>
          <w:b/>
          <w:bCs/>
          <w:sz w:val="36"/>
          <w:szCs w:val="36"/>
        </w:rPr>
        <w:t>股份有限公司</w:t>
      </w:r>
    </w:p>
    <w:p w:rsidR="00702AF8" w:rsidRDefault="0084597B" w:rsidP="00230E7D">
      <w:pPr>
        <w:spacing w:afterLines="50" w:line="584" w:lineRule="exact"/>
        <w:ind w:firstLineChars="500" w:firstLine="1606"/>
        <w:rPr>
          <w:b/>
          <w:bCs/>
          <w:sz w:val="32"/>
          <w:szCs w:val="32"/>
        </w:rPr>
      </w:pPr>
      <w:bookmarkStart w:id="2" w:name="OLE_LINK8"/>
      <w:bookmarkStart w:id="3" w:name="OLE_LINK9"/>
      <w:bookmarkEnd w:id="0"/>
      <w:bookmarkEnd w:id="1"/>
      <w:r>
        <w:rPr>
          <w:rFonts w:hint="eastAsia"/>
          <w:b/>
          <w:bCs/>
          <w:sz w:val="32"/>
          <w:szCs w:val="32"/>
        </w:rPr>
        <w:t>自动化仓储建设项目</w:t>
      </w:r>
      <w:bookmarkEnd w:id="2"/>
      <w:bookmarkEnd w:id="3"/>
      <w:r>
        <w:rPr>
          <w:rFonts w:hint="eastAsia"/>
          <w:b/>
          <w:bCs/>
          <w:sz w:val="32"/>
          <w:szCs w:val="32"/>
        </w:rPr>
        <w:t>竞争性谈判公告</w:t>
      </w:r>
    </w:p>
    <w:p w:rsidR="00702AF8" w:rsidRDefault="00702AF8" w:rsidP="00230E7D">
      <w:pPr>
        <w:spacing w:afterLines="50" w:line="584" w:lineRule="exact"/>
        <w:ind w:firstLineChars="100" w:firstLine="321"/>
        <w:jc w:val="center"/>
        <w:rPr>
          <w:b/>
          <w:bCs/>
          <w:sz w:val="32"/>
          <w:szCs w:val="32"/>
        </w:rPr>
      </w:pPr>
    </w:p>
    <w:p w:rsidR="00702AF8" w:rsidRDefault="0084597B">
      <w:pPr>
        <w:pStyle w:val="a3"/>
        <w:rPr>
          <w:rFonts w:hAnsi="宋体"/>
          <w:b/>
          <w:sz w:val="28"/>
          <w:szCs w:val="28"/>
        </w:rPr>
      </w:pPr>
      <w:r>
        <w:rPr>
          <w:rFonts w:hAnsi="宋体" w:hint="eastAsia"/>
          <w:b/>
          <w:sz w:val="28"/>
          <w:szCs w:val="28"/>
        </w:rPr>
        <w:t>一、采购条件</w:t>
      </w:r>
    </w:p>
    <w:p w:rsidR="00702AF8" w:rsidRDefault="0084597B">
      <w:pPr>
        <w:pStyle w:val="a3"/>
        <w:ind w:firstLineChars="200" w:firstLine="560"/>
        <w:rPr>
          <w:rFonts w:hAnsi="宋体"/>
          <w:sz w:val="28"/>
          <w:szCs w:val="28"/>
        </w:rPr>
      </w:pPr>
      <w:proofErr w:type="gramStart"/>
      <w:r>
        <w:rPr>
          <w:rFonts w:hAnsi="宋体" w:hint="eastAsia"/>
          <w:sz w:val="28"/>
          <w:szCs w:val="28"/>
        </w:rPr>
        <w:t>由蒙草生态环境</w:t>
      </w:r>
      <w:proofErr w:type="gramEnd"/>
      <w:r>
        <w:rPr>
          <w:rFonts w:hAnsi="宋体" w:hint="eastAsia"/>
          <w:sz w:val="28"/>
          <w:szCs w:val="28"/>
        </w:rPr>
        <w:t>（集团）股份有限公司组织实施，现对自动化仓储建设项目进行竞争性谈判采购。</w:t>
      </w:r>
    </w:p>
    <w:p w:rsidR="00702AF8" w:rsidRDefault="0084597B">
      <w:pPr>
        <w:pStyle w:val="a3"/>
        <w:rPr>
          <w:rFonts w:hAnsi="宋体"/>
          <w:b/>
          <w:sz w:val="28"/>
          <w:szCs w:val="28"/>
        </w:rPr>
      </w:pPr>
      <w:r>
        <w:rPr>
          <w:rFonts w:hAnsi="宋体" w:hint="eastAsia"/>
          <w:b/>
          <w:sz w:val="28"/>
          <w:szCs w:val="28"/>
        </w:rPr>
        <w:t>二、项目概况</w:t>
      </w:r>
    </w:p>
    <w:p w:rsidR="00702AF8" w:rsidRDefault="0084597B">
      <w:pPr>
        <w:pStyle w:val="a3"/>
        <w:ind w:firstLineChars="50" w:firstLine="140"/>
        <w:rPr>
          <w:rFonts w:hAnsi="宋体"/>
          <w:sz w:val="28"/>
          <w:szCs w:val="28"/>
        </w:rPr>
      </w:pPr>
      <w:r>
        <w:rPr>
          <w:rFonts w:hAnsi="宋体" w:hint="eastAsia"/>
          <w:sz w:val="28"/>
          <w:szCs w:val="28"/>
        </w:rPr>
        <w:t>（一）项目名称：自动化仓储建设项目</w:t>
      </w:r>
    </w:p>
    <w:p w:rsidR="00702AF8" w:rsidRDefault="0084597B">
      <w:pPr>
        <w:pStyle w:val="a3"/>
        <w:ind w:firstLineChars="50" w:firstLine="140"/>
        <w:rPr>
          <w:rFonts w:hAnsi="宋体"/>
          <w:sz w:val="28"/>
          <w:szCs w:val="28"/>
        </w:rPr>
      </w:pPr>
      <w:r>
        <w:rPr>
          <w:rFonts w:hAnsi="宋体" w:hint="eastAsia"/>
          <w:sz w:val="28"/>
          <w:szCs w:val="28"/>
        </w:rPr>
        <w:t>（二）项目编号：</w:t>
      </w:r>
      <w:r>
        <w:rPr>
          <w:rFonts w:hAnsi="宋体" w:hint="eastAsia"/>
          <w:sz w:val="28"/>
          <w:szCs w:val="28"/>
        </w:rPr>
        <w:t>MCSTHJ-2023-GC01</w:t>
      </w:r>
    </w:p>
    <w:p w:rsidR="00702AF8" w:rsidRDefault="0084597B">
      <w:pPr>
        <w:ind w:firstLineChars="50" w:firstLine="140"/>
        <w:jc w:val="left"/>
        <w:rPr>
          <w:rFonts w:ascii="宋体" w:cs="宋体"/>
          <w:sz w:val="28"/>
          <w:szCs w:val="28"/>
        </w:rPr>
      </w:pPr>
      <w:r>
        <w:rPr>
          <w:rFonts w:ascii="宋体" w:hAnsi="宋体" w:cs="宋体" w:hint="eastAsia"/>
          <w:sz w:val="28"/>
          <w:szCs w:val="28"/>
        </w:rPr>
        <w:t>（三）采购方式：竞争性谈判</w:t>
      </w:r>
    </w:p>
    <w:p w:rsidR="00702AF8" w:rsidRDefault="0084597B">
      <w:pPr>
        <w:ind w:firstLineChars="50" w:firstLine="140"/>
        <w:rPr>
          <w:rFonts w:ascii="宋体"/>
          <w:sz w:val="28"/>
          <w:szCs w:val="28"/>
        </w:rPr>
      </w:pPr>
      <w:r>
        <w:rPr>
          <w:rFonts w:ascii="宋体" w:hAnsi="宋体" w:cs="宋体" w:hint="eastAsia"/>
          <w:sz w:val="28"/>
          <w:szCs w:val="28"/>
        </w:rPr>
        <w:t>（四）资金来源：自筹</w:t>
      </w:r>
    </w:p>
    <w:p w:rsidR="00702AF8" w:rsidRDefault="0084597B">
      <w:pPr>
        <w:ind w:firstLineChars="50" w:firstLine="140"/>
        <w:rPr>
          <w:rFonts w:ascii="宋体"/>
          <w:sz w:val="28"/>
          <w:szCs w:val="28"/>
        </w:rPr>
      </w:pPr>
      <w:r>
        <w:rPr>
          <w:rFonts w:ascii="宋体" w:hAnsi="宋体" w:cs="宋体" w:hint="eastAsia"/>
          <w:sz w:val="28"/>
          <w:szCs w:val="28"/>
        </w:rPr>
        <w:t>（五）资金落实情况：已落实</w:t>
      </w:r>
    </w:p>
    <w:p w:rsidR="00702AF8" w:rsidRDefault="0084597B">
      <w:pPr>
        <w:pStyle w:val="a3"/>
        <w:rPr>
          <w:rFonts w:hAnsi="宋体"/>
          <w:b/>
          <w:sz w:val="28"/>
          <w:szCs w:val="28"/>
        </w:rPr>
      </w:pPr>
      <w:r>
        <w:rPr>
          <w:rFonts w:hAnsi="宋体" w:hint="eastAsia"/>
          <w:b/>
          <w:sz w:val="28"/>
          <w:szCs w:val="28"/>
        </w:rPr>
        <w:t>三、采购内容：</w:t>
      </w:r>
    </w:p>
    <w:p w:rsidR="00702AF8" w:rsidRDefault="0084597B" w:rsidP="0029615D">
      <w:pPr>
        <w:ind w:firstLineChars="200" w:firstLine="560"/>
        <w:outlineLvl w:val="0"/>
        <w:rPr>
          <w:sz w:val="28"/>
          <w:szCs w:val="28"/>
        </w:rPr>
      </w:pPr>
      <w:proofErr w:type="gramStart"/>
      <w:r>
        <w:rPr>
          <w:rFonts w:hint="eastAsia"/>
          <w:sz w:val="28"/>
          <w:szCs w:val="28"/>
        </w:rPr>
        <w:t>蒙草百草</w:t>
      </w:r>
      <w:proofErr w:type="gramEnd"/>
      <w:r>
        <w:rPr>
          <w:rFonts w:hint="eastAsia"/>
          <w:sz w:val="28"/>
          <w:szCs w:val="28"/>
        </w:rPr>
        <w:t>园自动化综合车间位于内蒙古呼和浩特市新城区</w:t>
      </w:r>
      <w:proofErr w:type="gramStart"/>
      <w:r>
        <w:rPr>
          <w:rFonts w:hint="eastAsia"/>
          <w:sz w:val="28"/>
          <w:szCs w:val="28"/>
        </w:rPr>
        <w:t>生盖营村蒙草草业</w:t>
      </w:r>
      <w:proofErr w:type="gramEnd"/>
      <w:r>
        <w:rPr>
          <w:rFonts w:hint="eastAsia"/>
          <w:sz w:val="28"/>
          <w:szCs w:val="28"/>
        </w:rPr>
        <w:t>创新中心，意在建设成国内一流的生态种子加工仓储自动化工厂，仓储车间面积东西长</w:t>
      </w:r>
      <w:r>
        <w:rPr>
          <w:rFonts w:hint="eastAsia"/>
          <w:sz w:val="28"/>
          <w:szCs w:val="28"/>
        </w:rPr>
        <w:t>23</w:t>
      </w:r>
      <w:r>
        <w:rPr>
          <w:rFonts w:hint="eastAsia"/>
          <w:sz w:val="28"/>
          <w:szCs w:val="28"/>
        </w:rPr>
        <w:t>米，南北宽</w:t>
      </w:r>
      <w:r>
        <w:rPr>
          <w:rFonts w:hint="eastAsia"/>
          <w:sz w:val="28"/>
          <w:szCs w:val="28"/>
        </w:rPr>
        <w:t>90</w:t>
      </w:r>
      <w:r>
        <w:rPr>
          <w:rFonts w:hint="eastAsia"/>
          <w:sz w:val="28"/>
          <w:szCs w:val="28"/>
        </w:rPr>
        <w:t>米，</w:t>
      </w:r>
      <w:proofErr w:type="gramStart"/>
      <w:r>
        <w:rPr>
          <w:rFonts w:hint="eastAsia"/>
          <w:sz w:val="28"/>
          <w:szCs w:val="28"/>
        </w:rPr>
        <w:t>底延高</w:t>
      </w:r>
      <w:proofErr w:type="gramEnd"/>
      <w:r>
        <w:rPr>
          <w:rFonts w:hint="eastAsia"/>
          <w:sz w:val="28"/>
          <w:szCs w:val="28"/>
        </w:rPr>
        <w:t>12</w:t>
      </w:r>
      <w:r>
        <w:rPr>
          <w:rFonts w:hint="eastAsia"/>
          <w:sz w:val="28"/>
          <w:szCs w:val="28"/>
        </w:rPr>
        <w:t>米，整体面积大约</w:t>
      </w:r>
      <w:r>
        <w:rPr>
          <w:rFonts w:hint="eastAsia"/>
          <w:sz w:val="28"/>
          <w:szCs w:val="28"/>
        </w:rPr>
        <w:t>2000</w:t>
      </w:r>
      <w:r>
        <w:rPr>
          <w:rFonts w:hint="eastAsia"/>
          <w:sz w:val="28"/>
          <w:szCs w:val="28"/>
        </w:rPr>
        <w:t>平米。</w:t>
      </w:r>
      <w:r w:rsidR="00230E7D" w:rsidRPr="00230E7D">
        <w:rPr>
          <w:rFonts w:hint="eastAsia"/>
          <w:sz w:val="28"/>
          <w:szCs w:val="28"/>
        </w:rPr>
        <w:t>其中</w:t>
      </w:r>
      <w:r w:rsidRPr="00230E7D">
        <w:rPr>
          <w:rFonts w:hint="eastAsia"/>
          <w:sz w:val="28"/>
          <w:szCs w:val="28"/>
        </w:rPr>
        <w:t>土壤库长约</w:t>
      </w:r>
      <w:r w:rsidRPr="00230E7D">
        <w:rPr>
          <w:rFonts w:hint="eastAsia"/>
          <w:sz w:val="28"/>
          <w:szCs w:val="28"/>
        </w:rPr>
        <w:t>29m</w:t>
      </w:r>
      <w:r w:rsidRPr="00230E7D">
        <w:rPr>
          <w:rFonts w:hint="eastAsia"/>
          <w:sz w:val="28"/>
          <w:szCs w:val="28"/>
        </w:rPr>
        <w:t>，宽约</w:t>
      </w:r>
      <w:r w:rsidRPr="00230E7D">
        <w:rPr>
          <w:rFonts w:hint="eastAsia"/>
          <w:sz w:val="28"/>
          <w:szCs w:val="28"/>
        </w:rPr>
        <w:t>30.5m</w:t>
      </w:r>
      <w:r w:rsidRPr="00230E7D">
        <w:rPr>
          <w:rFonts w:hint="eastAsia"/>
          <w:sz w:val="28"/>
          <w:szCs w:val="28"/>
        </w:rPr>
        <w:t>，可利用高度</w:t>
      </w:r>
      <w:r w:rsidRPr="00230E7D">
        <w:rPr>
          <w:rFonts w:hint="eastAsia"/>
          <w:sz w:val="28"/>
          <w:szCs w:val="28"/>
        </w:rPr>
        <w:t>12m</w:t>
      </w:r>
      <w:r w:rsidRPr="00230E7D">
        <w:rPr>
          <w:rFonts w:hint="eastAsia"/>
          <w:sz w:val="28"/>
          <w:szCs w:val="28"/>
        </w:rPr>
        <w:t>，占地约</w:t>
      </w:r>
      <w:r w:rsidRPr="00230E7D">
        <w:rPr>
          <w:rFonts w:hint="eastAsia"/>
          <w:sz w:val="28"/>
          <w:szCs w:val="28"/>
        </w:rPr>
        <w:t>884.5</w:t>
      </w:r>
      <w:r w:rsidRPr="00230E7D">
        <w:rPr>
          <w:rFonts w:hint="eastAsia"/>
          <w:sz w:val="28"/>
          <w:szCs w:val="28"/>
        </w:rPr>
        <w:t>㎡</w:t>
      </w:r>
      <w:r w:rsidRPr="00230E7D">
        <w:rPr>
          <w:rFonts w:hint="eastAsia"/>
          <w:sz w:val="28"/>
          <w:szCs w:val="28"/>
        </w:rPr>
        <w:t>。</w:t>
      </w:r>
      <w:r>
        <w:rPr>
          <w:rFonts w:hint="eastAsia"/>
          <w:sz w:val="28"/>
          <w:szCs w:val="28"/>
        </w:rPr>
        <w:t>本项目总分为三个标段，详细信息如下：</w:t>
      </w:r>
      <w:bookmarkStart w:id="4" w:name="OLE_LINK5"/>
      <w:bookmarkStart w:id="5" w:name="OLE_LINK4"/>
    </w:p>
    <w:p w:rsidR="00702AF8" w:rsidRDefault="0084597B">
      <w:pPr>
        <w:rPr>
          <w:sz w:val="28"/>
          <w:szCs w:val="28"/>
        </w:rPr>
      </w:pPr>
      <w:r>
        <w:rPr>
          <w:rFonts w:hint="eastAsia"/>
          <w:sz w:val="28"/>
          <w:szCs w:val="28"/>
        </w:rPr>
        <w:t>一标段：自动化仓储立体货架及自动物料输送车</w:t>
      </w:r>
      <w:r>
        <w:rPr>
          <w:rFonts w:hint="eastAsia"/>
          <w:sz w:val="28"/>
          <w:szCs w:val="28"/>
        </w:rPr>
        <w:t xml:space="preserve"> </w:t>
      </w:r>
    </w:p>
    <w:p w:rsidR="00702AF8" w:rsidRDefault="0084597B">
      <w:pPr>
        <w:ind w:firstLineChars="200" w:firstLine="560"/>
        <w:rPr>
          <w:sz w:val="28"/>
          <w:szCs w:val="28"/>
        </w:rPr>
      </w:pPr>
      <w:r>
        <w:rPr>
          <w:rFonts w:hint="eastAsia"/>
          <w:sz w:val="28"/>
          <w:szCs w:val="28"/>
        </w:rPr>
        <w:t>需符合国家、行业标准要求，货物存放量不低于</w:t>
      </w:r>
      <w:r>
        <w:rPr>
          <w:rFonts w:hint="eastAsia"/>
          <w:sz w:val="28"/>
          <w:szCs w:val="28"/>
        </w:rPr>
        <w:t>1200</w:t>
      </w:r>
      <w:r>
        <w:rPr>
          <w:rFonts w:hint="eastAsia"/>
          <w:sz w:val="28"/>
          <w:szCs w:val="28"/>
        </w:rPr>
        <w:t>吨（单个货位承重</w:t>
      </w:r>
      <w:r>
        <w:rPr>
          <w:rFonts w:hint="eastAsia"/>
          <w:sz w:val="28"/>
          <w:szCs w:val="28"/>
        </w:rPr>
        <w:t>1</w:t>
      </w:r>
      <w:r>
        <w:rPr>
          <w:rFonts w:hint="eastAsia"/>
          <w:sz w:val="28"/>
          <w:szCs w:val="28"/>
        </w:rPr>
        <w:t>吨）。货物为</w:t>
      </w:r>
      <w:r>
        <w:rPr>
          <w:sz w:val="28"/>
          <w:szCs w:val="28"/>
        </w:rPr>
        <w:t>(</w:t>
      </w:r>
      <w:r>
        <w:rPr>
          <w:rFonts w:hint="eastAsia"/>
          <w:sz w:val="28"/>
          <w:szCs w:val="28"/>
        </w:rPr>
        <w:t>1</w:t>
      </w:r>
      <w:r>
        <w:rPr>
          <w:sz w:val="28"/>
          <w:szCs w:val="28"/>
        </w:rPr>
        <w:t>1</w:t>
      </w:r>
      <w:r>
        <w:rPr>
          <w:rFonts w:hint="eastAsia"/>
          <w:sz w:val="28"/>
          <w:szCs w:val="28"/>
        </w:rPr>
        <w:t>00*55</w:t>
      </w:r>
      <w:r>
        <w:rPr>
          <w:sz w:val="28"/>
          <w:szCs w:val="28"/>
        </w:rPr>
        <w:t>0mm)</w:t>
      </w:r>
      <w:r>
        <w:rPr>
          <w:rFonts w:hint="eastAsia"/>
          <w:sz w:val="28"/>
          <w:szCs w:val="28"/>
        </w:rPr>
        <w:t>编制袋码垛，可实现自动出、</w:t>
      </w:r>
      <w:bookmarkStart w:id="6" w:name="_GoBack"/>
      <w:bookmarkEnd w:id="6"/>
      <w:r>
        <w:rPr>
          <w:rFonts w:hint="eastAsia"/>
          <w:sz w:val="28"/>
          <w:szCs w:val="28"/>
        </w:rPr>
        <w:lastRenderedPageBreak/>
        <w:t>入库。自动输送车完成原料及成品物料从加工线到自动仓储货架的物料输送。并配有相应软件系统。</w:t>
      </w:r>
    </w:p>
    <w:p w:rsidR="00702AF8" w:rsidRDefault="0084597B">
      <w:pPr>
        <w:rPr>
          <w:sz w:val="28"/>
          <w:szCs w:val="28"/>
        </w:rPr>
      </w:pPr>
      <w:r>
        <w:rPr>
          <w:rFonts w:hint="eastAsia"/>
          <w:sz w:val="28"/>
          <w:szCs w:val="28"/>
        </w:rPr>
        <w:t>二标段：立体货架托盘</w:t>
      </w:r>
    </w:p>
    <w:p w:rsidR="00702AF8" w:rsidRDefault="0084597B">
      <w:pPr>
        <w:ind w:firstLineChars="200" w:firstLine="560"/>
        <w:rPr>
          <w:sz w:val="28"/>
          <w:szCs w:val="28"/>
        </w:rPr>
      </w:pPr>
      <w:r>
        <w:rPr>
          <w:rFonts w:hint="eastAsia"/>
          <w:sz w:val="28"/>
          <w:szCs w:val="28"/>
        </w:rPr>
        <w:t>货物由码垛机器人码垛，规格在（高</w:t>
      </w:r>
      <w:r>
        <w:rPr>
          <w:rFonts w:hint="eastAsia"/>
          <w:sz w:val="28"/>
          <w:szCs w:val="28"/>
        </w:rPr>
        <w:t>1200</w:t>
      </w:r>
      <w:r>
        <w:rPr>
          <w:sz w:val="28"/>
          <w:szCs w:val="28"/>
        </w:rPr>
        <w:t>mm</w:t>
      </w:r>
      <w:r>
        <w:rPr>
          <w:rFonts w:hint="eastAsia"/>
          <w:sz w:val="28"/>
          <w:szCs w:val="28"/>
        </w:rPr>
        <w:t>宽</w:t>
      </w:r>
      <w:r>
        <w:rPr>
          <w:rFonts w:hint="eastAsia"/>
          <w:sz w:val="28"/>
          <w:szCs w:val="28"/>
        </w:rPr>
        <w:t>1500</w:t>
      </w:r>
      <w:r>
        <w:rPr>
          <w:sz w:val="28"/>
          <w:szCs w:val="28"/>
        </w:rPr>
        <w:t>mm</w:t>
      </w:r>
      <w:r>
        <w:rPr>
          <w:rFonts w:hint="eastAsia"/>
          <w:sz w:val="28"/>
          <w:szCs w:val="28"/>
        </w:rPr>
        <w:t>长</w:t>
      </w:r>
      <w:r>
        <w:rPr>
          <w:rFonts w:hint="eastAsia"/>
          <w:sz w:val="28"/>
          <w:szCs w:val="28"/>
        </w:rPr>
        <w:t>1650</w:t>
      </w:r>
      <w:r>
        <w:rPr>
          <w:sz w:val="28"/>
          <w:szCs w:val="28"/>
        </w:rPr>
        <w:t>mm</w:t>
      </w:r>
      <w:r>
        <w:rPr>
          <w:rFonts w:hint="eastAsia"/>
          <w:sz w:val="28"/>
          <w:szCs w:val="28"/>
        </w:rPr>
        <w:t>）左右，要求符合码垛规格型号托盘。</w:t>
      </w:r>
    </w:p>
    <w:p w:rsidR="00702AF8" w:rsidRPr="00FF2016" w:rsidRDefault="0084597B">
      <w:pPr>
        <w:rPr>
          <w:sz w:val="28"/>
          <w:szCs w:val="28"/>
        </w:rPr>
      </w:pPr>
      <w:r w:rsidRPr="00FF2016">
        <w:rPr>
          <w:rFonts w:hint="eastAsia"/>
          <w:sz w:val="28"/>
          <w:szCs w:val="28"/>
        </w:rPr>
        <w:t>三标段：多层</w:t>
      </w:r>
      <w:r w:rsidRPr="00FF2016">
        <w:rPr>
          <w:rFonts w:hint="eastAsia"/>
          <w:sz w:val="28"/>
          <w:szCs w:val="28"/>
        </w:rPr>
        <w:t>货架</w:t>
      </w:r>
    </w:p>
    <w:p w:rsidR="00702AF8" w:rsidRPr="00FF2016" w:rsidRDefault="0084597B">
      <w:pPr>
        <w:ind w:firstLineChars="200" w:firstLine="560"/>
        <w:rPr>
          <w:sz w:val="28"/>
          <w:szCs w:val="28"/>
        </w:rPr>
      </w:pPr>
      <w:r w:rsidRPr="00FF2016">
        <w:rPr>
          <w:rFonts w:hint="eastAsia"/>
          <w:sz w:val="28"/>
          <w:szCs w:val="28"/>
        </w:rPr>
        <w:t>土壤库</w:t>
      </w:r>
      <w:r w:rsidRPr="00FF2016">
        <w:rPr>
          <w:rFonts w:hint="eastAsia"/>
          <w:sz w:val="28"/>
          <w:szCs w:val="28"/>
        </w:rPr>
        <w:t>中设计、安装土壤瓶存放多层架，用于存放约</w:t>
      </w:r>
      <w:r w:rsidRPr="00FF2016">
        <w:rPr>
          <w:rFonts w:hint="eastAsia"/>
          <w:sz w:val="28"/>
          <w:szCs w:val="28"/>
        </w:rPr>
        <w:t>45-48</w:t>
      </w:r>
      <w:r w:rsidRPr="00FF2016">
        <w:rPr>
          <w:rFonts w:hint="eastAsia"/>
          <w:sz w:val="28"/>
          <w:szCs w:val="28"/>
        </w:rPr>
        <w:t>万份土壤瓶，土壤瓶规格在（容量</w:t>
      </w:r>
      <w:r w:rsidRPr="00FF2016">
        <w:rPr>
          <w:rFonts w:hint="eastAsia"/>
          <w:sz w:val="28"/>
          <w:szCs w:val="28"/>
        </w:rPr>
        <w:t>1000ml</w:t>
      </w:r>
      <w:r w:rsidRPr="00FF2016">
        <w:rPr>
          <w:rFonts w:hint="eastAsia"/>
          <w:sz w:val="28"/>
          <w:szCs w:val="28"/>
        </w:rPr>
        <w:t>，底部直径</w:t>
      </w:r>
      <w:r w:rsidRPr="00FF2016">
        <w:rPr>
          <w:rFonts w:hint="eastAsia"/>
          <w:sz w:val="28"/>
          <w:szCs w:val="28"/>
        </w:rPr>
        <w:t>100mm</w:t>
      </w:r>
      <w:r w:rsidRPr="00FF2016">
        <w:rPr>
          <w:rFonts w:hint="eastAsia"/>
          <w:sz w:val="28"/>
          <w:szCs w:val="28"/>
        </w:rPr>
        <w:t>，含</w:t>
      </w:r>
      <w:proofErr w:type="gramStart"/>
      <w:r w:rsidRPr="00FF2016">
        <w:rPr>
          <w:rFonts w:hint="eastAsia"/>
          <w:sz w:val="28"/>
          <w:szCs w:val="28"/>
        </w:rPr>
        <w:t>盖高度</w:t>
      </w:r>
      <w:proofErr w:type="gramEnd"/>
      <w:r w:rsidRPr="00FF2016">
        <w:rPr>
          <w:rFonts w:hint="eastAsia"/>
          <w:sz w:val="28"/>
          <w:szCs w:val="28"/>
        </w:rPr>
        <w:t>210mm</w:t>
      </w:r>
      <w:r w:rsidRPr="00FF2016">
        <w:rPr>
          <w:rFonts w:hint="eastAsia"/>
          <w:sz w:val="28"/>
          <w:szCs w:val="28"/>
        </w:rPr>
        <w:t>）左右，每个瓶子重量约</w:t>
      </w:r>
      <w:r w:rsidRPr="00FF2016">
        <w:rPr>
          <w:rFonts w:hint="eastAsia"/>
          <w:sz w:val="28"/>
          <w:szCs w:val="28"/>
        </w:rPr>
        <w:t>1650-2250g</w:t>
      </w:r>
      <w:r w:rsidRPr="00FF2016">
        <w:rPr>
          <w:rFonts w:hint="eastAsia"/>
          <w:sz w:val="28"/>
          <w:szCs w:val="28"/>
        </w:rPr>
        <w:t>。货架的设计、安装、使用均</w:t>
      </w:r>
      <w:r w:rsidRPr="00FF2016">
        <w:rPr>
          <w:rFonts w:hint="eastAsia"/>
          <w:sz w:val="28"/>
          <w:szCs w:val="28"/>
        </w:rPr>
        <w:t>需符合国家、行业标准要求</w:t>
      </w:r>
      <w:r w:rsidRPr="00FF2016">
        <w:rPr>
          <w:rFonts w:hint="eastAsia"/>
          <w:sz w:val="28"/>
          <w:szCs w:val="28"/>
        </w:rPr>
        <w:t>。</w:t>
      </w:r>
    </w:p>
    <w:p w:rsidR="00702AF8" w:rsidRDefault="0084597B">
      <w:pPr>
        <w:rPr>
          <w:b/>
          <w:sz w:val="28"/>
          <w:szCs w:val="28"/>
        </w:rPr>
      </w:pPr>
      <w:r>
        <w:rPr>
          <w:rFonts w:hint="eastAsia"/>
          <w:b/>
          <w:sz w:val="28"/>
          <w:szCs w:val="28"/>
        </w:rPr>
        <w:t>注：报名不限制标段数量</w:t>
      </w:r>
    </w:p>
    <w:bookmarkEnd w:id="4"/>
    <w:bookmarkEnd w:id="5"/>
    <w:p w:rsidR="00702AF8" w:rsidRDefault="0084597B">
      <w:pPr>
        <w:pStyle w:val="a3"/>
        <w:rPr>
          <w:rFonts w:hAnsi="宋体"/>
          <w:b/>
          <w:sz w:val="28"/>
          <w:szCs w:val="28"/>
        </w:rPr>
      </w:pPr>
      <w:r>
        <w:rPr>
          <w:rFonts w:hAnsi="宋体" w:hint="eastAsia"/>
          <w:b/>
          <w:sz w:val="28"/>
          <w:szCs w:val="28"/>
        </w:rPr>
        <w:t>四、投标人资格要求</w:t>
      </w:r>
    </w:p>
    <w:p w:rsidR="00843A2F" w:rsidRDefault="0084597B" w:rsidP="00AC2D00">
      <w:pPr>
        <w:pStyle w:val="a3"/>
        <w:ind w:firstLineChars="50" w:firstLine="140"/>
        <w:rPr>
          <w:rFonts w:hAnsi="宋体" w:hint="eastAsia"/>
          <w:sz w:val="28"/>
          <w:szCs w:val="28"/>
        </w:rPr>
      </w:pPr>
      <w:r>
        <w:rPr>
          <w:rFonts w:hAnsi="宋体" w:hint="eastAsia"/>
          <w:sz w:val="28"/>
          <w:szCs w:val="28"/>
        </w:rPr>
        <w:t>（一）</w:t>
      </w:r>
      <w:r w:rsidR="00AC2D00" w:rsidRPr="00A304FB">
        <w:rPr>
          <w:rFonts w:hAnsi="宋体" w:hint="eastAsia"/>
          <w:sz w:val="28"/>
          <w:szCs w:val="28"/>
        </w:rPr>
        <w:t>具有足够资产和能力来有效地履行合同，近三年无违法违规行为，没有处于被责令停业或破产状态，且资产未被重组、接管和冻结。未被“信用中国”网（www.creditchina.gov.cn）列入失信被执行人、重大税收违法案件当事人名单、政府采购严重违法失信行为记录名单。无重大行贿受贿犯罪记录。</w:t>
      </w:r>
    </w:p>
    <w:p w:rsidR="00702AF8" w:rsidRDefault="0084597B" w:rsidP="00AC2D00">
      <w:pPr>
        <w:pStyle w:val="a3"/>
        <w:ind w:firstLineChars="50" w:firstLine="140"/>
        <w:rPr>
          <w:rFonts w:cs="Times New Roman"/>
          <w:sz w:val="28"/>
          <w:szCs w:val="28"/>
        </w:rPr>
      </w:pPr>
      <w:r>
        <w:rPr>
          <w:rFonts w:cs="Times New Roman" w:hint="eastAsia"/>
          <w:sz w:val="28"/>
          <w:szCs w:val="28"/>
        </w:rPr>
        <w:t>（</w:t>
      </w:r>
      <w:r w:rsidR="00843A2F">
        <w:rPr>
          <w:rFonts w:cs="Times New Roman" w:hint="eastAsia"/>
          <w:sz w:val="28"/>
          <w:szCs w:val="28"/>
        </w:rPr>
        <w:t>二</w:t>
      </w:r>
      <w:r>
        <w:rPr>
          <w:rFonts w:cs="Times New Roman" w:hint="eastAsia"/>
          <w:sz w:val="28"/>
          <w:szCs w:val="28"/>
        </w:rPr>
        <w:t>）投标人具备所投标段应有的专业</w:t>
      </w:r>
      <w:proofErr w:type="gramStart"/>
      <w:r>
        <w:rPr>
          <w:rFonts w:cs="Times New Roman" w:hint="eastAsia"/>
          <w:sz w:val="28"/>
          <w:szCs w:val="28"/>
        </w:rPr>
        <w:t>性资格</w:t>
      </w:r>
      <w:proofErr w:type="gramEnd"/>
      <w:r>
        <w:rPr>
          <w:rFonts w:cs="Times New Roman" w:hint="eastAsia"/>
          <w:sz w:val="28"/>
          <w:szCs w:val="28"/>
        </w:rPr>
        <w:t>证书（不涉及专业</w:t>
      </w:r>
      <w:proofErr w:type="gramStart"/>
      <w:r>
        <w:rPr>
          <w:rFonts w:cs="Times New Roman" w:hint="eastAsia"/>
          <w:sz w:val="28"/>
          <w:szCs w:val="28"/>
        </w:rPr>
        <w:t>性资格</w:t>
      </w:r>
      <w:proofErr w:type="gramEnd"/>
      <w:r>
        <w:rPr>
          <w:rFonts w:cs="Times New Roman" w:hint="eastAsia"/>
          <w:sz w:val="28"/>
          <w:szCs w:val="28"/>
        </w:rPr>
        <w:t>证书不提供）；</w:t>
      </w:r>
    </w:p>
    <w:p w:rsidR="00702AF8" w:rsidRDefault="0084597B">
      <w:pPr>
        <w:pStyle w:val="a6"/>
        <w:spacing w:before="0" w:beforeAutospacing="0" w:after="0" w:afterAutospacing="0" w:line="300" w:lineRule="atLeast"/>
        <w:ind w:firstLineChars="50" w:firstLine="140"/>
        <w:rPr>
          <w:rFonts w:cs="Times New Roman"/>
          <w:sz w:val="28"/>
          <w:szCs w:val="28"/>
        </w:rPr>
      </w:pPr>
      <w:r>
        <w:rPr>
          <w:rFonts w:cs="Times New Roman" w:hint="eastAsia"/>
          <w:sz w:val="28"/>
          <w:szCs w:val="28"/>
        </w:rPr>
        <w:t>（</w:t>
      </w:r>
      <w:r w:rsidR="00843A2F">
        <w:rPr>
          <w:rFonts w:cs="Times New Roman" w:hint="eastAsia"/>
          <w:sz w:val="28"/>
          <w:szCs w:val="28"/>
        </w:rPr>
        <w:t>三</w:t>
      </w:r>
      <w:r>
        <w:rPr>
          <w:rFonts w:cs="Times New Roman" w:hint="eastAsia"/>
          <w:sz w:val="28"/>
          <w:szCs w:val="28"/>
        </w:rPr>
        <w:t>）投标人所投产品应符合国家有关部门规定的相应质量、技术、节能、安全和环保标准；如国家有关部门对投标人的投标产品有强制性规定或要求的，则投标人的投标产品必须符合相应规定或要求。</w:t>
      </w:r>
    </w:p>
    <w:p w:rsidR="00702AF8" w:rsidRDefault="0084597B">
      <w:pPr>
        <w:pStyle w:val="a3"/>
        <w:outlineLvl w:val="0"/>
        <w:rPr>
          <w:rFonts w:hAnsi="宋体" w:cs="Times New Roman"/>
          <w:b/>
          <w:sz w:val="28"/>
          <w:szCs w:val="28"/>
        </w:rPr>
      </w:pPr>
      <w:r>
        <w:rPr>
          <w:rFonts w:hAnsi="宋体" w:hint="eastAsia"/>
          <w:b/>
          <w:sz w:val="28"/>
          <w:szCs w:val="28"/>
        </w:rPr>
        <w:lastRenderedPageBreak/>
        <w:t>五、公告发布媒介</w:t>
      </w:r>
    </w:p>
    <w:p w:rsidR="00702AF8" w:rsidRDefault="0084597B">
      <w:pPr>
        <w:pStyle w:val="a3"/>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702AF8" w:rsidRDefault="0084597B">
      <w:pPr>
        <w:pStyle w:val="a3"/>
        <w:rPr>
          <w:rFonts w:hAnsi="宋体"/>
          <w:sz w:val="28"/>
          <w:szCs w:val="28"/>
        </w:rPr>
      </w:pPr>
      <w:r>
        <w:rPr>
          <w:rFonts w:hAnsi="宋体" w:hint="eastAsia"/>
          <w:sz w:val="28"/>
          <w:szCs w:val="28"/>
        </w:rPr>
        <w:t>（二）内蒙古蒙草公司外网</w:t>
      </w:r>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702AF8" w:rsidRDefault="0084597B">
      <w:pPr>
        <w:jc w:val="left"/>
        <w:rPr>
          <w:rFonts w:ascii="宋体" w:hAnsi="宋体"/>
          <w:sz w:val="28"/>
          <w:szCs w:val="28"/>
        </w:rPr>
      </w:pPr>
      <w:r>
        <w:rPr>
          <w:rFonts w:ascii="宋体" w:hAnsi="宋体" w:cs="宋体" w:hint="eastAsia"/>
          <w:b/>
          <w:sz w:val="28"/>
          <w:szCs w:val="28"/>
        </w:rPr>
        <w:t>六</w:t>
      </w:r>
      <w:r>
        <w:rPr>
          <w:rFonts w:ascii="宋体" w:hAnsi="宋体" w:cs="宋体" w:hint="eastAsia"/>
          <w:b/>
          <w:kern w:val="0"/>
          <w:sz w:val="28"/>
          <w:szCs w:val="28"/>
        </w:rPr>
        <w:t>、报名须知及资格审查</w:t>
      </w:r>
    </w:p>
    <w:p w:rsidR="00702AF8" w:rsidRDefault="0084597B">
      <w:pPr>
        <w:ind w:firstLineChars="50" w:firstLine="140"/>
        <w:rPr>
          <w:rFonts w:ascii="宋体"/>
          <w:color w:val="000000" w:themeColor="text1"/>
          <w:sz w:val="28"/>
          <w:szCs w:val="28"/>
        </w:rPr>
      </w:pPr>
      <w:r>
        <w:rPr>
          <w:rFonts w:ascii="宋体" w:hAnsi="宋体" w:cs="宋体" w:hint="eastAsia"/>
          <w:sz w:val="28"/>
          <w:szCs w:val="28"/>
        </w:rPr>
        <w:t>（一）报名时间：</w:t>
      </w:r>
      <w:r>
        <w:rPr>
          <w:rFonts w:ascii="宋体" w:hAnsi="宋体" w:cs="宋体"/>
          <w:color w:val="000000" w:themeColor="text1"/>
          <w:sz w:val="28"/>
          <w:szCs w:val="28"/>
        </w:rPr>
        <w:t>20</w:t>
      </w:r>
      <w:r>
        <w:rPr>
          <w:rFonts w:ascii="宋体" w:hAnsi="宋体" w:cs="宋体" w:hint="eastAsia"/>
          <w:color w:val="000000" w:themeColor="text1"/>
          <w:sz w:val="28"/>
          <w:szCs w:val="28"/>
        </w:rPr>
        <w:t>23</w:t>
      </w:r>
      <w:r>
        <w:rPr>
          <w:rFonts w:ascii="宋体" w:hAnsi="宋体" w:cs="宋体" w:hint="eastAsia"/>
          <w:color w:val="000000" w:themeColor="text1"/>
          <w:sz w:val="28"/>
          <w:szCs w:val="28"/>
        </w:rPr>
        <w:t>年</w:t>
      </w:r>
      <w:r>
        <w:rPr>
          <w:rFonts w:ascii="宋体" w:hAnsi="宋体" w:cs="宋体" w:hint="eastAsia"/>
          <w:color w:val="000000" w:themeColor="text1"/>
          <w:sz w:val="28"/>
          <w:szCs w:val="28"/>
        </w:rPr>
        <w:t>3</w:t>
      </w:r>
      <w:r>
        <w:rPr>
          <w:rFonts w:ascii="宋体" w:hAnsi="宋体" w:cs="宋体" w:hint="eastAsia"/>
          <w:color w:val="000000" w:themeColor="text1"/>
          <w:sz w:val="28"/>
          <w:szCs w:val="28"/>
        </w:rPr>
        <w:t>月</w:t>
      </w:r>
      <w:r>
        <w:rPr>
          <w:rFonts w:ascii="宋体" w:hAnsi="宋体" w:cs="宋体" w:hint="eastAsia"/>
          <w:color w:val="000000" w:themeColor="text1"/>
          <w:sz w:val="28"/>
          <w:szCs w:val="28"/>
        </w:rPr>
        <w:t>1</w:t>
      </w:r>
      <w:r>
        <w:rPr>
          <w:rFonts w:ascii="宋体" w:hAnsi="宋体" w:cs="宋体" w:hint="eastAsia"/>
          <w:color w:val="000000" w:themeColor="text1"/>
          <w:sz w:val="28"/>
          <w:szCs w:val="28"/>
        </w:rPr>
        <w:t>日至</w:t>
      </w:r>
      <w:r>
        <w:rPr>
          <w:rFonts w:ascii="宋体" w:hAnsi="宋体" w:cs="宋体"/>
          <w:color w:val="000000" w:themeColor="text1"/>
          <w:sz w:val="28"/>
          <w:szCs w:val="28"/>
        </w:rPr>
        <w:t>20</w:t>
      </w:r>
      <w:r>
        <w:rPr>
          <w:rFonts w:ascii="宋体" w:hAnsi="宋体" w:cs="宋体" w:hint="eastAsia"/>
          <w:color w:val="000000" w:themeColor="text1"/>
          <w:sz w:val="28"/>
          <w:szCs w:val="28"/>
        </w:rPr>
        <w:t>23</w:t>
      </w:r>
      <w:r>
        <w:rPr>
          <w:rFonts w:ascii="宋体" w:hAnsi="宋体" w:cs="宋体" w:hint="eastAsia"/>
          <w:color w:val="000000" w:themeColor="text1"/>
          <w:sz w:val="28"/>
          <w:szCs w:val="28"/>
        </w:rPr>
        <w:t>年</w:t>
      </w:r>
      <w:r>
        <w:rPr>
          <w:rFonts w:ascii="宋体" w:hAnsi="宋体" w:cs="宋体" w:hint="eastAsia"/>
          <w:color w:val="000000" w:themeColor="text1"/>
          <w:sz w:val="28"/>
          <w:szCs w:val="28"/>
        </w:rPr>
        <w:t>3</w:t>
      </w:r>
      <w:r>
        <w:rPr>
          <w:rFonts w:ascii="宋体" w:hAnsi="宋体" w:cs="宋体" w:hint="eastAsia"/>
          <w:color w:val="000000" w:themeColor="text1"/>
          <w:sz w:val="28"/>
          <w:szCs w:val="28"/>
        </w:rPr>
        <w:t>月</w:t>
      </w:r>
      <w:r>
        <w:rPr>
          <w:rFonts w:ascii="宋体" w:hAnsi="宋体" w:cs="宋体" w:hint="eastAsia"/>
          <w:color w:val="000000" w:themeColor="text1"/>
          <w:sz w:val="28"/>
          <w:szCs w:val="28"/>
        </w:rPr>
        <w:t>6</w:t>
      </w:r>
      <w:r>
        <w:rPr>
          <w:rFonts w:ascii="宋体" w:hAnsi="宋体" w:cs="宋体" w:hint="eastAsia"/>
          <w:color w:val="000000" w:themeColor="text1"/>
          <w:sz w:val="28"/>
          <w:szCs w:val="28"/>
        </w:rPr>
        <w:t>日，</w:t>
      </w:r>
      <w:r>
        <w:rPr>
          <w:rFonts w:ascii="宋体" w:hAnsi="宋体" w:cs="宋体" w:hint="eastAsia"/>
          <w:color w:val="000000" w:themeColor="text1"/>
          <w:sz w:val="28"/>
          <w:szCs w:val="28"/>
        </w:rPr>
        <w:t>9</w:t>
      </w:r>
      <w:r>
        <w:rPr>
          <w:rFonts w:ascii="宋体" w:hAnsi="宋体" w:cs="宋体" w:hint="eastAsia"/>
          <w:color w:val="000000" w:themeColor="text1"/>
          <w:sz w:val="28"/>
          <w:szCs w:val="28"/>
        </w:rPr>
        <w:t>：</w:t>
      </w:r>
      <w:r>
        <w:rPr>
          <w:rFonts w:ascii="宋体" w:hAnsi="宋体" w:cs="宋体" w:hint="eastAsia"/>
          <w:color w:val="000000" w:themeColor="text1"/>
          <w:sz w:val="28"/>
          <w:szCs w:val="28"/>
        </w:rPr>
        <w:t>0</w:t>
      </w:r>
      <w:r>
        <w:rPr>
          <w:rFonts w:ascii="宋体" w:hAnsi="宋体" w:cs="宋体"/>
          <w:color w:val="000000" w:themeColor="text1"/>
          <w:sz w:val="28"/>
          <w:szCs w:val="28"/>
        </w:rPr>
        <w:t>0</w:t>
      </w:r>
      <w:r>
        <w:rPr>
          <w:rFonts w:ascii="宋体" w:cs="宋体"/>
          <w:color w:val="000000" w:themeColor="text1"/>
          <w:sz w:val="28"/>
          <w:szCs w:val="28"/>
        </w:rPr>
        <w:t>-</w:t>
      </w:r>
      <w:r>
        <w:rPr>
          <w:rFonts w:ascii="宋体" w:hAnsi="宋体" w:cs="宋体"/>
          <w:color w:val="000000" w:themeColor="text1"/>
          <w:sz w:val="28"/>
          <w:szCs w:val="28"/>
        </w:rPr>
        <w:t>12</w:t>
      </w:r>
      <w:r>
        <w:rPr>
          <w:rFonts w:ascii="宋体" w:hAnsi="宋体" w:cs="宋体" w:hint="eastAsia"/>
          <w:color w:val="000000" w:themeColor="text1"/>
          <w:sz w:val="28"/>
          <w:szCs w:val="28"/>
        </w:rPr>
        <w:t>：</w:t>
      </w:r>
      <w:r>
        <w:rPr>
          <w:rFonts w:ascii="宋体" w:cs="宋体"/>
          <w:color w:val="000000" w:themeColor="text1"/>
          <w:sz w:val="28"/>
          <w:szCs w:val="28"/>
        </w:rPr>
        <w:t>00</w:t>
      </w:r>
      <w:r>
        <w:rPr>
          <w:rFonts w:ascii="宋体" w:hAnsi="宋体" w:cs="宋体" w:hint="eastAsia"/>
          <w:color w:val="000000" w:themeColor="text1"/>
          <w:sz w:val="28"/>
          <w:szCs w:val="28"/>
        </w:rPr>
        <w:t>，</w:t>
      </w:r>
      <w:r>
        <w:rPr>
          <w:rFonts w:ascii="宋体" w:hAnsi="宋体" w:cs="宋体"/>
          <w:color w:val="000000" w:themeColor="text1"/>
          <w:sz w:val="28"/>
          <w:szCs w:val="28"/>
        </w:rPr>
        <w:t xml:space="preserve"> 1</w:t>
      </w:r>
      <w:r>
        <w:rPr>
          <w:rFonts w:ascii="宋体" w:hAnsi="宋体" w:cs="宋体" w:hint="eastAsia"/>
          <w:color w:val="000000" w:themeColor="text1"/>
          <w:sz w:val="28"/>
          <w:szCs w:val="28"/>
        </w:rPr>
        <w:t>3</w:t>
      </w:r>
      <w:r>
        <w:rPr>
          <w:rFonts w:ascii="宋体" w:hAnsi="宋体" w:cs="宋体" w:hint="eastAsia"/>
          <w:color w:val="000000" w:themeColor="text1"/>
          <w:sz w:val="28"/>
          <w:szCs w:val="28"/>
        </w:rPr>
        <w:t>：</w:t>
      </w:r>
      <w:r>
        <w:rPr>
          <w:rFonts w:ascii="宋体" w:hAnsi="宋体" w:cs="宋体"/>
          <w:color w:val="000000" w:themeColor="text1"/>
          <w:sz w:val="28"/>
          <w:szCs w:val="28"/>
        </w:rPr>
        <w:t>3</w:t>
      </w:r>
      <w:r>
        <w:rPr>
          <w:rFonts w:ascii="宋体" w:cs="宋体"/>
          <w:color w:val="000000" w:themeColor="text1"/>
          <w:sz w:val="28"/>
          <w:szCs w:val="28"/>
        </w:rPr>
        <w:t>0</w:t>
      </w:r>
      <w:r>
        <w:rPr>
          <w:rFonts w:ascii="宋体" w:hAnsi="宋体" w:cs="宋体"/>
          <w:color w:val="000000" w:themeColor="text1"/>
          <w:sz w:val="28"/>
          <w:szCs w:val="28"/>
        </w:rPr>
        <w:t>-1</w:t>
      </w:r>
      <w:r>
        <w:rPr>
          <w:rFonts w:ascii="宋体" w:hAnsi="宋体" w:cs="宋体" w:hint="eastAsia"/>
          <w:color w:val="000000" w:themeColor="text1"/>
          <w:sz w:val="28"/>
          <w:szCs w:val="28"/>
        </w:rPr>
        <w:t>7</w:t>
      </w:r>
      <w:r>
        <w:rPr>
          <w:rFonts w:ascii="宋体" w:hAnsi="宋体" w:cs="宋体" w:hint="eastAsia"/>
          <w:color w:val="000000" w:themeColor="text1"/>
          <w:sz w:val="28"/>
          <w:szCs w:val="28"/>
        </w:rPr>
        <w:t>：</w:t>
      </w:r>
      <w:r>
        <w:rPr>
          <w:rFonts w:ascii="宋体" w:cs="宋体" w:hint="eastAsia"/>
          <w:color w:val="000000" w:themeColor="text1"/>
          <w:sz w:val="28"/>
          <w:szCs w:val="28"/>
        </w:rPr>
        <w:t>3</w:t>
      </w:r>
      <w:r>
        <w:rPr>
          <w:rFonts w:ascii="宋体" w:cs="宋体"/>
          <w:color w:val="000000" w:themeColor="text1"/>
          <w:sz w:val="28"/>
          <w:szCs w:val="28"/>
        </w:rPr>
        <w:t>0</w:t>
      </w:r>
      <w:r>
        <w:rPr>
          <w:rFonts w:ascii="宋体" w:hAnsi="宋体" w:cs="宋体" w:hint="eastAsia"/>
          <w:color w:val="000000" w:themeColor="text1"/>
          <w:sz w:val="28"/>
          <w:szCs w:val="28"/>
        </w:rPr>
        <w:t>时（北京时间，下同），报名截止时间为</w:t>
      </w:r>
      <w:r>
        <w:rPr>
          <w:rFonts w:ascii="宋体" w:hAnsi="宋体" w:cs="宋体"/>
          <w:color w:val="000000" w:themeColor="text1"/>
          <w:sz w:val="28"/>
          <w:szCs w:val="28"/>
        </w:rPr>
        <w:t>20</w:t>
      </w:r>
      <w:r>
        <w:rPr>
          <w:rFonts w:ascii="宋体" w:hAnsi="宋体" w:cs="宋体" w:hint="eastAsia"/>
          <w:color w:val="000000" w:themeColor="text1"/>
          <w:sz w:val="28"/>
          <w:szCs w:val="28"/>
        </w:rPr>
        <w:t>23</w:t>
      </w:r>
      <w:r>
        <w:rPr>
          <w:rFonts w:ascii="宋体" w:hAnsi="宋体" w:cs="宋体" w:hint="eastAsia"/>
          <w:color w:val="000000" w:themeColor="text1"/>
          <w:sz w:val="28"/>
          <w:szCs w:val="28"/>
        </w:rPr>
        <w:t>年</w:t>
      </w:r>
      <w:r>
        <w:rPr>
          <w:rFonts w:ascii="宋体" w:hAnsi="宋体" w:cs="宋体" w:hint="eastAsia"/>
          <w:color w:val="000000" w:themeColor="text1"/>
          <w:sz w:val="28"/>
          <w:szCs w:val="28"/>
        </w:rPr>
        <w:t>3</w:t>
      </w:r>
      <w:r>
        <w:rPr>
          <w:rFonts w:ascii="宋体" w:hAnsi="宋体" w:cs="宋体" w:hint="eastAsia"/>
          <w:color w:val="000000" w:themeColor="text1"/>
          <w:sz w:val="28"/>
          <w:szCs w:val="28"/>
        </w:rPr>
        <w:t>月</w:t>
      </w:r>
      <w:r>
        <w:rPr>
          <w:rFonts w:ascii="宋体" w:hAnsi="宋体" w:cs="宋体" w:hint="eastAsia"/>
          <w:color w:val="000000" w:themeColor="text1"/>
          <w:sz w:val="28"/>
          <w:szCs w:val="28"/>
        </w:rPr>
        <w:t>6</w:t>
      </w:r>
      <w:r>
        <w:rPr>
          <w:rFonts w:ascii="宋体" w:hAnsi="宋体" w:cs="宋体" w:hint="eastAsia"/>
          <w:color w:val="000000" w:themeColor="text1"/>
          <w:sz w:val="28"/>
          <w:szCs w:val="28"/>
        </w:rPr>
        <w:t>日</w:t>
      </w:r>
      <w:r>
        <w:rPr>
          <w:rFonts w:ascii="宋体" w:hAnsi="宋体" w:cs="宋体"/>
          <w:color w:val="000000" w:themeColor="text1"/>
          <w:sz w:val="28"/>
          <w:szCs w:val="28"/>
        </w:rPr>
        <w:t>1</w:t>
      </w:r>
      <w:r>
        <w:rPr>
          <w:rFonts w:ascii="宋体" w:hAnsi="宋体" w:cs="宋体" w:hint="eastAsia"/>
          <w:color w:val="000000" w:themeColor="text1"/>
          <w:sz w:val="28"/>
          <w:szCs w:val="28"/>
        </w:rPr>
        <w:t>7</w:t>
      </w:r>
      <w:r>
        <w:rPr>
          <w:rFonts w:ascii="宋体" w:hAnsi="宋体" w:cs="宋体" w:hint="eastAsia"/>
          <w:color w:val="000000" w:themeColor="text1"/>
          <w:sz w:val="28"/>
          <w:szCs w:val="28"/>
        </w:rPr>
        <w:t>：</w:t>
      </w:r>
      <w:r>
        <w:rPr>
          <w:rFonts w:ascii="宋体" w:cs="宋体" w:hint="eastAsia"/>
          <w:color w:val="000000" w:themeColor="text1"/>
          <w:sz w:val="28"/>
          <w:szCs w:val="28"/>
        </w:rPr>
        <w:t>3</w:t>
      </w:r>
      <w:r>
        <w:rPr>
          <w:rFonts w:ascii="宋体" w:cs="宋体"/>
          <w:color w:val="000000" w:themeColor="text1"/>
          <w:sz w:val="28"/>
          <w:szCs w:val="28"/>
        </w:rPr>
        <w:t>0</w:t>
      </w:r>
      <w:r>
        <w:rPr>
          <w:rFonts w:ascii="宋体" w:cs="宋体" w:hint="eastAsia"/>
          <w:color w:val="000000" w:themeColor="text1"/>
          <w:sz w:val="28"/>
          <w:szCs w:val="28"/>
        </w:rPr>
        <w:t>时</w:t>
      </w:r>
      <w:r>
        <w:rPr>
          <w:rFonts w:ascii="宋体" w:hAnsi="宋体" w:cs="宋体" w:hint="eastAsia"/>
          <w:color w:val="000000" w:themeColor="text1"/>
          <w:sz w:val="28"/>
          <w:szCs w:val="28"/>
        </w:rPr>
        <w:t>，逾期不再受理。</w:t>
      </w:r>
    </w:p>
    <w:p w:rsidR="00702AF8" w:rsidRDefault="0084597B">
      <w:pPr>
        <w:spacing w:line="360" w:lineRule="auto"/>
        <w:outlineLvl w:val="1"/>
        <w:rPr>
          <w:rFonts w:ascii="宋体" w:hAnsi="宋体" w:cs="宋体"/>
          <w:sz w:val="28"/>
          <w:szCs w:val="28"/>
        </w:rPr>
      </w:pPr>
      <w:r>
        <w:rPr>
          <w:rFonts w:ascii="宋体" w:hAnsi="宋体" w:cs="宋体" w:hint="eastAsia"/>
          <w:sz w:val="28"/>
          <w:szCs w:val="28"/>
        </w:rPr>
        <w:t>（二）报名方式：投标人填写《投标报名表》，签字确认并于报名截止时间前发回到采购部报名邮箱</w:t>
      </w:r>
      <w:r>
        <w:rPr>
          <w:rFonts w:ascii="宋体" w:hAnsi="宋体" w:cs="宋体" w:hint="eastAsia"/>
          <w:sz w:val="28"/>
          <w:szCs w:val="28"/>
        </w:rPr>
        <w:t>mengcaocaigou@126.com</w:t>
      </w:r>
      <w:r>
        <w:rPr>
          <w:rFonts w:ascii="宋体" w:hAnsi="宋体" w:cs="宋体" w:hint="eastAsia"/>
          <w:sz w:val="28"/>
          <w:szCs w:val="28"/>
        </w:rPr>
        <w:t>。（注：报名表需</w:t>
      </w:r>
      <w:r>
        <w:rPr>
          <w:rFonts w:ascii="宋体" w:hAnsi="宋体" w:cs="宋体" w:hint="eastAsia"/>
          <w:sz w:val="28"/>
          <w:szCs w:val="28"/>
        </w:rPr>
        <w:t>word</w:t>
      </w:r>
      <w:r>
        <w:rPr>
          <w:rFonts w:ascii="宋体" w:hAnsi="宋体" w:cs="宋体" w:hint="eastAsia"/>
          <w:sz w:val="28"/>
          <w:szCs w:val="28"/>
        </w:rPr>
        <w:t>版</w:t>
      </w:r>
      <w:r>
        <w:rPr>
          <w:rFonts w:ascii="宋体" w:hAnsi="宋体" w:cs="宋体" w:hint="eastAsia"/>
          <w:sz w:val="28"/>
          <w:szCs w:val="28"/>
        </w:rPr>
        <w:t>+</w:t>
      </w:r>
      <w:r>
        <w:rPr>
          <w:rFonts w:ascii="宋体" w:hAnsi="宋体" w:cs="宋体" w:hint="eastAsia"/>
          <w:sz w:val="28"/>
          <w:szCs w:val="28"/>
        </w:rPr>
        <w:t>扫描盖章版）采购人在指定日期回复竞</w:t>
      </w:r>
      <w:proofErr w:type="gramStart"/>
      <w:r>
        <w:rPr>
          <w:rFonts w:ascii="宋体" w:hAnsi="宋体" w:cs="宋体" w:hint="eastAsia"/>
          <w:sz w:val="28"/>
          <w:szCs w:val="28"/>
        </w:rPr>
        <w:t>谈文件至</w:t>
      </w:r>
      <w:proofErr w:type="gramEnd"/>
      <w:r>
        <w:rPr>
          <w:rFonts w:ascii="宋体" w:hAnsi="宋体" w:cs="宋体" w:hint="eastAsia"/>
          <w:sz w:val="28"/>
          <w:szCs w:val="28"/>
        </w:rPr>
        <w:t>对应报名邮箱，不需要现场领取</w:t>
      </w:r>
      <w:r>
        <w:rPr>
          <w:rFonts w:ascii="宋体" w:hAnsi="宋体" w:cs="宋体" w:hint="eastAsia"/>
          <w:sz w:val="28"/>
          <w:szCs w:val="28"/>
        </w:rPr>
        <w:t>)</w:t>
      </w:r>
      <w:r>
        <w:rPr>
          <w:rFonts w:ascii="宋体" w:hAnsi="宋体" w:cs="宋体" w:hint="eastAsia"/>
          <w:sz w:val="28"/>
          <w:szCs w:val="28"/>
        </w:rPr>
        <w:t>。</w:t>
      </w:r>
    </w:p>
    <w:p w:rsidR="00702AF8" w:rsidRDefault="0084597B">
      <w:pPr>
        <w:pStyle w:val="a3"/>
        <w:rPr>
          <w:rFonts w:hAnsi="宋体"/>
          <w:sz w:val="28"/>
          <w:szCs w:val="28"/>
        </w:rPr>
      </w:pPr>
      <w:r>
        <w:rPr>
          <w:rFonts w:hAnsi="宋体" w:hint="eastAsia"/>
          <w:sz w:val="28"/>
          <w:szCs w:val="28"/>
        </w:rPr>
        <w:t>（三）报名资料包括：</w:t>
      </w:r>
    </w:p>
    <w:p w:rsidR="00702AF8" w:rsidRDefault="0084597B">
      <w:pPr>
        <w:pStyle w:val="a3"/>
        <w:rPr>
          <w:rFonts w:hAnsi="宋体"/>
          <w:sz w:val="28"/>
          <w:szCs w:val="28"/>
        </w:rPr>
      </w:pPr>
      <w:r>
        <w:rPr>
          <w:rFonts w:hAnsi="宋体" w:hint="eastAsia"/>
          <w:sz w:val="28"/>
          <w:szCs w:val="28"/>
        </w:rPr>
        <w:t>1</w:t>
      </w:r>
      <w:r>
        <w:rPr>
          <w:rFonts w:hAnsi="宋体" w:hint="eastAsia"/>
          <w:sz w:val="28"/>
          <w:szCs w:val="28"/>
        </w:rPr>
        <w:t>、报名表（报名表</w:t>
      </w:r>
      <w:r>
        <w:rPr>
          <w:rFonts w:hAnsi="宋体" w:hint="eastAsia"/>
          <w:sz w:val="28"/>
          <w:szCs w:val="28"/>
        </w:rPr>
        <w:t>word</w:t>
      </w:r>
      <w:r>
        <w:rPr>
          <w:rFonts w:hAnsi="宋体" w:hint="eastAsia"/>
          <w:sz w:val="28"/>
          <w:szCs w:val="28"/>
        </w:rPr>
        <w:t>版</w:t>
      </w:r>
      <w:r>
        <w:rPr>
          <w:rFonts w:hAnsi="宋体" w:hint="eastAsia"/>
          <w:sz w:val="28"/>
          <w:szCs w:val="28"/>
        </w:rPr>
        <w:t>+</w:t>
      </w:r>
      <w:r>
        <w:rPr>
          <w:rFonts w:hAnsi="宋体" w:hint="eastAsia"/>
          <w:sz w:val="28"/>
          <w:szCs w:val="28"/>
        </w:rPr>
        <w:t>扫描盖章版）</w:t>
      </w:r>
    </w:p>
    <w:p w:rsidR="00702AF8" w:rsidRDefault="0084597B">
      <w:pPr>
        <w:pStyle w:val="a6"/>
        <w:spacing w:before="0" w:beforeAutospacing="0" w:after="0" w:afterAutospacing="0" w:line="300" w:lineRule="atLeast"/>
        <w:rPr>
          <w:rFonts w:cs="Times New Roman"/>
          <w:sz w:val="28"/>
          <w:szCs w:val="28"/>
        </w:rPr>
      </w:pPr>
      <w:r>
        <w:rPr>
          <w:rFonts w:cs="Times New Roman" w:hint="eastAsia"/>
          <w:sz w:val="28"/>
          <w:szCs w:val="28"/>
        </w:rPr>
        <w:t>2</w:t>
      </w:r>
      <w:r>
        <w:rPr>
          <w:rFonts w:cs="Times New Roman" w:hint="eastAsia"/>
          <w:sz w:val="28"/>
          <w:szCs w:val="28"/>
        </w:rPr>
        <w:t>、营业执照、</w:t>
      </w:r>
      <w:r>
        <w:rPr>
          <w:rFonts w:cs="Times New Roman" w:hint="eastAsia"/>
          <w:sz w:val="28"/>
          <w:szCs w:val="28"/>
        </w:rPr>
        <w:t>基本账户开户许可证</w:t>
      </w:r>
      <w:r w:rsidR="003605B0">
        <w:rPr>
          <w:rFonts w:cs="Times New Roman" w:hint="eastAsia"/>
          <w:sz w:val="28"/>
          <w:szCs w:val="28"/>
        </w:rPr>
        <w:t>等</w:t>
      </w:r>
    </w:p>
    <w:p w:rsidR="00702AF8" w:rsidRDefault="0084597B">
      <w:pPr>
        <w:pStyle w:val="a3"/>
        <w:ind w:firstLineChars="50" w:firstLine="140"/>
        <w:rPr>
          <w:rFonts w:hAnsi="宋体"/>
          <w:color w:val="FF0000"/>
          <w:sz w:val="28"/>
          <w:szCs w:val="28"/>
        </w:rPr>
      </w:pPr>
      <w:r>
        <w:rPr>
          <w:rFonts w:hAnsi="宋体" w:hint="eastAsia"/>
          <w:color w:val="FF0000"/>
          <w:sz w:val="28"/>
          <w:szCs w:val="28"/>
        </w:rPr>
        <w:t>注：以上报名资料需加盖公章</w:t>
      </w:r>
    </w:p>
    <w:p w:rsidR="00702AF8" w:rsidRDefault="0084597B">
      <w:pPr>
        <w:pStyle w:val="a3"/>
        <w:outlineLvl w:val="0"/>
        <w:rPr>
          <w:rFonts w:hAnsi="宋体" w:cs="Times New Roman"/>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702AF8" w:rsidRDefault="0084597B">
      <w:pPr>
        <w:pStyle w:val="a3"/>
        <w:rPr>
          <w:rFonts w:hAnsi="宋体"/>
          <w:color w:val="000000" w:themeColor="text1"/>
          <w:sz w:val="28"/>
          <w:szCs w:val="28"/>
        </w:rPr>
      </w:pPr>
      <w:r>
        <w:rPr>
          <w:rFonts w:hAnsi="宋体" w:hint="eastAsia"/>
          <w:color w:val="000000" w:themeColor="text1"/>
          <w:sz w:val="28"/>
          <w:szCs w:val="28"/>
        </w:rPr>
        <w:t>（一）获取时间：</w:t>
      </w:r>
      <w:r>
        <w:rPr>
          <w:rFonts w:hAnsi="宋体" w:hint="eastAsia"/>
          <w:color w:val="000000" w:themeColor="text1"/>
          <w:sz w:val="28"/>
          <w:szCs w:val="28"/>
        </w:rPr>
        <w:t>2023</w:t>
      </w:r>
      <w:r>
        <w:rPr>
          <w:rFonts w:hAnsi="宋体" w:hint="eastAsia"/>
          <w:color w:val="000000" w:themeColor="text1"/>
          <w:sz w:val="28"/>
          <w:szCs w:val="28"/>
        </w:rPr>
        <w:t>年</w:t>
      </w:r>
      <w:r>
        <w:rPr>
          <w:rFonts w:hAnsi="宋体" w:hint="eastAsia"/>
          <w:color w:val="000000" w:themeColor="text1"/>
          <w:sz w:val="28"/>
          <w:szCs w:val="28"/>
        </w:rPr>
        <w:t>3</w:t>
      </w:r>
      <w:r>
        <w:rPr>
          <w:rFonts w:hAnsi="宋体" w:hint="eastAsia"/>
          <w:color w:val="000000" w:themeColor="text1"/>
          <w:sz w:val="28"/>
          <w:szCs w:val="28"/>
        </w:rPr>
        <w:t>月</w:t>
      </w:r>
      <w:r>
        <w:rPr>
          <w:rFonts w:hAnsi="宋体" w:hint="eastAsia"/>
          <w:color w:val="000000" w:themeColor="text1"/>
          <w:sz w:val="28"/>
          <w:szCs w:val="28"/>
        </w:rPr>
        <w:t>1</w:t>
      </w:r>
      <w:r>
        <w:rPr>
          <w:rFonts w:hAnsi="宋体" w:hint="eastAsia"/>
          <w:color w:val="000000" w:themeColor="text1"/>
          <w:sz w:val="28"/>
          <w:szCs w:val="28"/>
        </w:rPr>
        <w:t>日至</w:t>
      </w:r>
      <w:r>
        <w:rPr>
          <w:rFonts w:hAnsi="宋体" w:hint="eastAsia"/>
          <w:color w:val="000000" w:themeColor="text1"/>
          <w:sz w:val="28"/>
          <w:szCs w:val="28"/>
        </w:rPr>
        <w:t>2023</w:t>
      </w:r>
      <w:r>
        <w:rPr>
          <w:rFonts w:hAnsi="宋体" w:hint="eastAsia"/>
          <w:color w:val="000000" w:themeColor="text1"/>
          <w:sz w:val="28"/>
          <w:szCs w:val="28"/>
        </w:rPr>
        <w:t>年</w:t>
      </w:r>
      <w:r>
        <w:rPr>
          <w:rFonts w:hAnsi="宋体" w:hint="eastAsia"/>
          <w:color w:val="000000" w:themeColor="text1"/>
          <w:sz w:val="28"/>
          <w:szCs w:val="28"/>
        </w:rPr>
        <w:t>3</w:t>
      </w:r>
      <w:r>
        <w:rPr>
          <w:rFonts w:hAnsi="宋体" w:hint="eastAsia"/>
          <w:color w:val="000000" w:themeColor="text1"/>
          <w:sz w:val="28"/>
          <w:szCs w:val="28"/>
        </w:rPr>
        <w:t>月</w:t>
      </w:r>
      <w:r>
        <w:rPr>
          <w:rFonts w:hAnsi="宋体" w:hint="eastAsia"/>
          <w:color w:val="000000" w:themeColor="text1"/>
          <w:sz w:val="28"/>
          <w:szCs w:val="28"/>
        </w:rPr>
        <w:t>6</w:t>
      </w:r>
      <w:r>
        <w:rPr>
          <w:rFonts w:hAnsi="宋体" w:hint="eastAsia"/>
          <w:color w:val="000000" w:themeColor="text1"/>
          <w:sz w:val="28"/>
          <w:szCs w:val="28"/>
        </w:rPr>
        <w:t>日，上午</w:t>
      </w:r>
      <w:r>
        <w:rPr>
          <w:rFonts w:hAnsi="宋体" w:hint="eastAsia"/>
          <w:color w:val="000000" w:themeColor="text1"/>
          <w:sz w:val="28"/>
          <w:szCs w:val="28"/>
        </w:rPr>
        <w:t>9</w:t>
      </w:r>
      <w:r>
        <w:rPr>
          <w:rFonts w:hAnsi="宋体" w:hint="eastAsia"/>
          <w:color w:val="000000" w:themeColor="text1"/>
          <w:sz w:val="28"/>
          <w:szCs w:val="28"/>
        </w:rPr>
        <w:t>：</w:t>
      </w:r>
      <w:r>
        <w:rPr>
          <w:rFonts w:hAnsi="宋体" w:hint="eastAsia"/>
          <w:color w:val="000000" w:themeColor="text1"/>
          <w:sz w:val="28"/>
          <w:szCs w:val="28"/>
        </w:rPr>
        <w:t>00-12:00</w:t>
      </w:r>
      <w:r>
        <w:rPr>
          <w:rFonts w:hAnsi="宋体" w:hint="eastAsia"/>
          <w:color w:val="000000" w:themeColor="text1"/>
          <w:sz w:val="28"/>
          <w:szCs w:val="28"/>
        </w:rPr>
        <w:t>，下午</w:t>
      </w:r>
      <w:r>
        <w:rPr>
          <w:rFonts w:hAnsi="宋体" w:hint="eastAsia"/>
          <w:color w:val="000000" w:themeColor="text1"/>
          <w:sz w:val="28"/>
          <w:szCs w:val="28"/>
        </w:rPr>
        <w:t>13</w:t>
      </w:r>
      <w:r>
        <w:rPr>
          <w:rFonts w:hAnsi="宋体" w:hint="eastAsia"/>
          <w:color w:val="000000" w:themeColor="text1"/>
          <w:sz w:val="28"/>
          <w:szCs w:val="28"/>
        </w:rPr>
        <w:t>：</w:t>
      </w:r>
      <w:r>
        <w:rPr>
          <w:rFonts w:hAnsi="宋体" w:hint="eastAsia"/>
          <w:color w:val="000000" w:themeColor="text1"/>
          <w:sz w:val="28"/>
          <w:szCs w:val="28"/>
        </w:rPr>
        <w:t>30-17</w:t>
      </w:r>
      <w:r>
        <w:rPr>
          <w:rFonts w:hAnsi="宋体" w:hint="eastAsia"/>
          <w:color w:val="000000" w:themeColor="text1"/>
          <w:sz w:val="28"/>
          <w:szCs w:val="28"/>
        </w:rPr>
        <w:t>：</w:t>
      </w:r>
      <w:r>
        <w:rPr>
          <w:rFonts w:hAnsi="宋体" w:hint="eastAsia"/>
          <w:color w:val="000000" w:themeColor="text1"/>
          <w:sz w:val="28"/>
          <w:szCs w:val="28"/>
        </w:rPr>
        <w:t>30,</w:t>
      </w:r>
      <w:r>
        <w:rPr>
          <w:rFonts w:hAnsi="宋体" w:hint="eastAsia"/>
          <w:color w:val="000000" w:themeColor="text1"/>
          <w:sz w:val="28"/>
          <w:szCs w:val="28"/>
        </w:rPr>
        <w:t>逾期不再受理。</w:t>
      </w:r>
    </w:p>
    <w:p w:rsidR="00702AF8" w:rsidRDefault="0084597B">
      <w:pPr>
        <w:pStyle w:val="a3"/>
        <w:rPr>
          <w:rFonts w:hAnsi="宋体"/>
          <w:sz w:val="28"/>
          <w:szCs w:val="28"/>
        </w:rPr>
      </w:pPr>
      <w:r>
        <w:rPr>
          <w:rFonts w:hAnsi="宋体" w:hint="eastAsia"/>
          <w:sz w:val="28"/>
          <w:szCs w:val="28"/>
        </w:rPr>
        <w:t>（二）获取方式：报名企业资质合格后采购人以邮件形式发送《竞争性谈判文件》。</w:t>
      </w:r>
    </w:p>
    <w:p w:rsidR="00702AF8" w:rsidRDefault="0084597B">
      <w:pPr>
        <w:spacing w:line="360" w:lineRule="auto"/>
        <w:rPr>
          <w:rFonts w:ascii="宋体" w:hAnsi="宋体" w:cs="宋体"/>
          <w:b/>
          <w:kern w:val="0"/>
          <w:sz w:val="28"/>
          <w:szCs w:val="28"/>
        </w:rPr>
      </w:pPr>
      <w:r>
        <w:rPr>
          <w:rFonts w:ascii="宋体" w:hAnsi="宋体" w:cs="宋体" w:hint="eastAsia"/>
          <w:b/>
          <w:kern w:val="0"/>
          <w:sz w:val="28"/>
          <w:szCs w:val="28"/>
        </w:rPr>
        <w:t>八、其他事项</w:t>
      </w:r>
    </w:p>
    <w:p w:rsidR="00702AF8" w:rsidRDefault="0084597B">
      <w:pPr>
        <w:spacing w:line="360" w:lineRule="auto"/>
        <w:ind w:firstLineChars="50" w:firstLine="140"/>
        <w:outlineLvl w:val="1"/>
        <w:rPr>
          <w:rFonts w:ascii="宋体" w:hAnsi="宋体" w:cs="宋体"/>
          <w:kern w:val="0"/>
          <w:sz w:val="28"/>
          <w:szCs w:val="28"/>
        </w:rPr>
      </w:pPr>
      <w:r>
        <w:rPr>
          <w:rFonts w:hAnsi="宋体" w:hint="eastAsia"/>
          <w:sz w:val="28"/>
          <w:szCs w:val="28"/>
        </w:rPr>
        <w:t>（</w:t>
      </w:r>
      <w:r>
        <w:rPr>
          <w:rFonts w:ascii="宋体" w:hAnsi="宋体" w:cs="宋体" w:hint="eastAsia"/>
          <w:kern w:val="0"/>
          <w:sz w:val="28"/>
          <w:szCs w:val="28"/>
        </w:rPr>
        <w:t>一）具体开标时间、项目详细需求</w:t>
      </w:r>
      <w:r w:rsidR="001C0EE3">
        <w:rPr>
          <w:rFonts w:ascii="宋体" w:hAnsi="宋体" w:cs="宋体" w:hint="eastAsia"/>
          <w:kern w:val="0"/>
          <w:sz w:val="28"/>
          <w:szCs w:val="28"/>
        </w:rPr>
        <w:t>、图纸</w:t>
      </w:r>
      <w:r>
        <w:rPr>
          <w:rFonts w:ascii="宋体" w:hAnsi="宋体" w:cs="宋体" w:hint="eastAsia"/>
          <w:kern w:val="0"/>
          <w:sz w:val="28"/>
          <w:szCs w:val="28"/>
        </w:rPr>
        <w:t>将在《竞争性谈判文件》</w:t>
      </w:r>
      <w:r>
        <w:rPr>
          <w:rFonts w:ascii="宋体" w:hAnsi="宋体" w:cs="宋体" w:hint="eastAsia"/>
          <w:kern w:val="0"/>
          <w:sz w:val="28"/>
          <w:szCs w:val="28"/>
        </w:rPr>
        <w:lastRenderedPageBreak/>
        <w:t>中明确。</w:t>
      </w:r>
      <w:r>
        <w:rPr>
          <w:rFonts w:ascii="宋体" w:hAnsi="宋体" w:cs="宋体" w:hint="eastAsia"/>
          <w:kern w:val="0"/>
          <w:sz w:val="28"/>
          <w:szCs w:val="28"/>
        </w:rPr>
        <w:t xml:space="preserve">      </w:t>
      </w:r>
    </w:p>
    <w:p w:rsidR="00702AF8" w:rsidRDefault="0084597B">
      <w:pPr>
        <w:spacing w:line="360" w:lineRule="auto"/>
        <w:ind w:firstLineChars="50" w:firstLine="140"/>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本次竞谈不接受邮寄投标。</w:t>
      </w:r>
    </w:p>
    <w:p w:rsidR="00702AF8" w:rsidRDefault="0084597B">
      <w:pPr>
        <w:spacing w:line="360" w:lineRule="auto"/>
        <w:ind w:firstLineChars="50" w:firstLine="140"/>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投标费用：投标人应承担其编制与递交投标文件所涉及的一切费用，无论投标结果如何，采购人对上述费用概不负责，均由投标人承担。</w:t>
      </w:r>
    </w:p>
    <w:p w:rsidR="00702AF8" w:rsidRDefault="0084597B">
      <w:pPr>
        <w:jc w:val="left"/>
        <w:rPr>
          <w:rFonts w:ascii="宋体" w:hAnsi="宋体"/>
          <w:b/>
          <w:sz w:val="28"/>
          <w:szCs w:val="28"/>
        </w:rPr>
      </w:pPr>
      <w:r>
        <w:rPr>
          <w:rFonts w:ascii="宋体" w:hAnsi="宋体" w:hint="eastAsia"/>
          <w:b/>
          <w:sz w:val="28"/>
          <w:szCs w:val="28"/>
        </w:rPr>
        <w:t>九、联系方式</w:t>
      </w:r>
    </w:p>
    <w:p w:rsidR="00702AF8" w:rsidRDefault="0084597B">
      <w:pPr>
        <w:pStyle w:val="a3"/>
        <w:ind w:firstLineChars="450" w:firstLine="1260"/>
        <w:outlineLvl w:val="0"/>
        <w:rPr>
          <w:rFonts w:hAnsi="宋体" w:cs="Times New Roman"/>
          <w:kern w:val="2"/>
          <w:sz w:val="28"/>
          <w:szCs w:val="28"/>
        </w:rPr>
      </w:pPr>
      <w:r>
        <w:rPr>
          <w:rFonts w:hAnsi="宋体" w:cs="Times New Roman" w:hint="eastAsia"/>
          <w:kern w:val="2"/>
          <w:sz w:val="28"/>
          <w:szCs w:val="28"/>
        </w:rPr>
        <w:t>采购人：</w:t>
      </w:r>
      <w:proofErr w:type="gramStart"/>
      <w:r>
        <w:rPr>
          <w:rFonts w:hAnsi="宋体" w:cs="Times New Roman" w:hint="eastAsia"/>
          <w:kern w:val="2"/>
          <w:sz w:val="28"/>
          <w:szCs w:val="28"/>
        </w:rPr>
        <w:t>内蒙古蒙草生态环境</w:t>
      </w:r>
      <w:proofErr w:type="gramEnd"/>
      <w:r>
        <w:rPr>
          <w:rFonts w:hAnsi="宋体" w:cs="Times New Roman" w:hint="eastAsia"/>
          <w:kern w:val="2"/>
          <w:sz w:val="28"/>
          <w:szCs w:val="28"/>
        </w:rPr>
        <w:t>（集团）股份有限公司</w:t>
      </w:r>
      <w:r>
        <w:rPr>
          <w:rFonts w:hAnsi="宋体" w:cs="Times New Roman" w:hint="eastAsia"/>
          <w:kern w:val="2"/>
          <w:sz w:val="28"/>
          <w:szCs w:val="28"/>
        </w:rPr>
        <w:t xml:space="preserve"> </w:t>
      </w:r>
    </w:p>
    <w:p w:rsidR="00702AF8" w:rsidRDefault="0084597B">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投标报名联系人及电话：</w:t>
      </w:r>
      <w:r>
        <w:rPr>
          <w:rFonts w:ascii="宋体" w:hAnsi="宋体" w:hint="eastAsia"/>
          <w:sz w:val="28"/>
          <w:szCs w:val="28"/>
        </w:rPr>
        <w:t xml:space="preserve">  </w:t>
      </w:r>
      <w:proofErr w:type="gramStart"/>
      <w:r>
        <w:rPr>
          <w:rFonts w:ascii="宋体" w:hAnsi="宋体" w:hint="eastAsia"/>
          <w:sz w:val="28"/>
          <w:szCs w:val="28"/>
        </w:rPr>
        <w:t>银洁</w:t>
      </w:r>
      <w:proofErr w:type="gramEnd"/>
      <w:r>
        <w:rPr>
          <w:rFonts w:ascii="宋体" w:hAnsi="宋体" w:hint="eastAsia"/>
          <w:sz w:val="28"/>
          <w:szCs w:val="28"/>
        </w:rPr>
        <w:t xml:space="preserve">  18247105442</w:t>
      </w:r>
    </w:p>
    <w:p w:rsidR="00702AF8" w:rsidRDefault="0084597B">
      <w:pPr>
        <w:spacing w:line="360" w:lineRule="auto"/>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竞</w:t>
      </w:r>
      <w:proofErr w:type="gramStart"/>
      <w:r>
        <w:rPr>
          <w:rFonts w:ascii="宋体" w:hAnsi="宋体" w:hint="eastAsia"/>
          <w:sz w:val="28"/>
          <w:szCs w:val="28"/>
        </w:rPr>
        <w:t>谈文件</w:t>
      </w:r>
      <w:proofErr w:type="gramEnd"/>
      <w:r>
        <w:rPr>
          <w:rFonts w:ascii="宋体" w:hAnsi="宋体" w:hint="eastAsia"/>
          <w:sz w:val="28"/>
          <w:szCs w:val="28"/>
        </w:rPr>
        <w:t>答疑及现场踏勘联系人及电话：温介甫</w:t>
      </w:r>
      <w:r>
        <w:rPr>
          <w:rFonts w:ascii="宋体" w:hAnsi="宋体" w:hint="eastAsia"/>
          <w:sz w:val="28"/>
          <w:szCs w:val="28"/>
        </w:rPr>
        <w:t xml:space="preserve">  15354851222  </w:t>
      </w:r>
    </w:p>
    <w:p w:rsidR="00702AF8" w:rsidRDefault="0084597B">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702AF8" w:rsidRDefault="0084597B">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 xml:space="preserve">0471-6695192 </w:t>
      </w:r>
    </w:p>
    <w:p w:rsidR="00702AF8" w:rsidRDefault="0084597B">
      <w:pPr>
        <w:jc w:val="left"/>
        <w:rPr>
          <w:rFonts w:ascii="宋体" w:hAnsi="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hyperlink r:id="rId6" w:history="1">
        <w:r>
          <w:rPr>
            <w:rStyle w:val="a7"/>
            <w:rFonts w:ascii="宋体" w:hAnsi="宋体" w:hint="eastAsia"/>
            <w:sz w:val="28"/>
            <w:szCs w:val="28"/>
          </w:rPr>
          <w:t>mengcaocaigou@126.com</w:t>
        </w:r>
      </w:hyperlink>
    </w:p>
    <w:p w:rsidR="00702AF8" w:rsidRDefault="00702AF8">
      <w:pPr>
        <w:jc w:val="left"/>
        <w:rPr>
          <w:rFonts w:ascii="宋体" w:hAnsi="宋体" w:cs="宋体"/>
          <w:sz w:val="28"/>
          <w:szCs w:val="28"/>
        </w:rPr>
      </w:pPr>
    </w:p>
    <w:p w:rsidR="00702AF8" w:rsidRDefault="0084597B">
      <w:pPr>
        <w:jc w:val="left"/>
        <w:rPr>
          <w:rFonts w:ascii="宋体" w:hAnsi="宋体" w:cs="宋体"/>
          <w:sz w:val="28"/>
          <w:szCs w:val="28"/>
        </w:rPr>
      </w:pPr>
      <w:r>
        <w:rPr>
          <w:rFonts w:ascii="宋体" w:hAnsi="宋体" w:cs="宋体" w:hint="eastAsia"/>
          <w:sz w:val="28"/>
          <w:szCs w:val="28"/>
        </w:rPr>
        <w:t>附件一：投标报名表</w:t>
      </w:r>
    </w:p>
    <w:p w:rsidR="00702AF8" w:rsidRDefault="00702AF8">
      <w:pPr>
        <w:jc w:val="left"/>
        <w:rPr>
          <w:rFonts w:ascii="宋体" w:hAnsi="宋体" w:cs="宋体"/>
          <w:sz w:val="28"/>
          <w:szCs w:val="28"/>
        </w:rPr>
      </w:pPr>
    </w:p>
    <w:p w:rsidR="00702AF8" w:rsidRDefault="0084597B">
      <w:pPr>
        <w:jc w:val="right"/>
        <w:rPr>
          <w:rFonts w:ascii="宋体" w:cs="宋体"/>
          <w:sz w:val="28"/>
          <w:szCs w:val="28"/>
        </w:rPr>
      </w:pPr>
      <w:r>
        <w:rPr>
          <w:rFonts w:ascii="宋体" w:hAnsi="宋体" w:cs="宋体" w:hint="eastAsia"/>
          <w:sz w:val="28"/>
          <w:szCs w:val="28"/>
        </w:rPr>
        <w:t xml:space="preserve">              </w:t>
      </w:r>
      <w:r>
        <w:rPr>
          <w:rFonts w:ascii="宋体" w:hAnsi="宋体" w:cs="宋体" w:hint="eastAsia"/>
          <w:sz w:val="28"/>
          <w:szCs w:val="28"/>
        </w:rPr>
        <w:t>采购人：</w:t>
      </w:r>
      <w:proofErr w:type="gramStart"/>
      <w:r>
        <w:rPr>
          <w:rFonts w:ascii="宋体" w:hAnsi="宋体" w:cs="宋体" w:hint="eastAsia"/>
          <w:sz w:val="28"/>
          <w:szCs w:val="28"/>
        </w:rPr>
        <w:t>蒙草生态环境</w:t>
      </w:r>
      <w:proofErr w:type="gramEnd"/>
      <w:r>
        <w:rPr>
          <w:rFonts w:ascii="宋体" w:hAnsi="宋体" w:cs="宋体" w:hint="eastAsia"/>
          <w:sz w:val="28"/>
          <w:szCs w:val="28"/>
        </w:rPr>
        <w:t>（集团）股份有限公司</w:t>
      </w:r>
      <w:r>
        <w:rPr>
          <w:rFonts w:ascii="宋体" w:hAnsi="宋体" w:cs="宋体" w:hint="eastAsia"/>
          <w:sz w:val="28"/>
          <w:szCs w:val="28"/>
        </w:rPr>
        <w:t xml:space="preserve">                                            </w:t>
      </w:r>
      <w:r>
        <w:rPr>
          <w:rFonts w:ascii="宋体" w:hAnsi="宋体" w:cs="宋体" w:hint="eastAsia"/>
          <w:sz w:val="28"/>
          <w:szCs w:val="28"/>
        </w:rPr>
        <w:t>日期：</w:t>
      </w:r>
      <w:r>
        <w:rPr>
          <w:rFonts w:ascii="宋体" w:cs="宋体" w:hint="eastAsia"/>
          <w:sz w:val="28"/>
          <w:szCs w:val="28"/>
        </w:rPr>
        <w:t>二〇二三年</w:t>
      </w:r>
      <w:r w:rsidR="00C738F2">
        <w:rPr>
          <w:rFonts w:ascii="宋体" w:cs="宋体" w:hint="eastAsia"/>
          <w:sz w:val="28"/>
          <w:szCs w:val="28"/>
        </w:rPr>
        <w:t>三月一</w:t>
      </w:r>
      <w:r>
        <w:rPr>
          <w:rFonts w:ascii="宋体" w:cs="宋体" w:hint="eastAsia"/>
          <w:sz w:val="28"/>
          <w:szCs w:val="28"/>
        </w:rPr>
        <w:t>日</w:t>
      </w:r>
    </w:p>
    <w:p w:rsidR="00702AF8" w:rsidRDefault="00702AF8">
      <w:pPr>
        <w:jc w:val="right"/>
        <w:rPr>
          <w:rFonts w:ascii="宋体" w:cs="宋体"/>
          <w:sz w:val="28"/>
          <w:szCs w:val="28"/>
        </w:rPr>
      </w:pPr>
    </w:p>
    <w:p w:rsidR="00702AF8" w:rsidRDefault="00702AF8">
      <w:pPr>
        <w:jc w:val="left"/>
        <w:rPr>
          <w:rFonts w:ascii="宋体" w:cs="宋体"/>
          <w:sz w:val="28"/>
          <w:szCs w:val="28"/>
        </w:rPr>
      </w:pPr>
    </w:p>
    <w:p w:rsidR="00702AF8" w:rsidRDefault="00702AF8">
      <w:pPr>
        <w:jc w:val="left"/>
        <w:rPr>
          <w:rFonts w:ascii="宋体" w:cs="宋体"/>
          <w:sz w:val="28"/>
          <w:szCs w:val="28"/>
        </w:rPr>
      </w:pPr>
    </w:p>
    <w:p w:rsidR="00702AF8" w:rsidRDefault="00702AF8">
      <w:pPr>
        <w:jc w:val="left"/>
        <w:rPr>
          <w:rFonts w:ascii="宋体" w:cs="宋体"/>
          <w:sz w:val="28"/>
          <w:szCs w:val="28"/>
        </w:rPr>
      </w:pPr>
    </w:p>
    <w:p w:rsidR="00702AF8" w:rsidRDefault="0084597B">
      <w:pPr>
        <w:jc w:val="left"/>
        <w:rPr>
          <w:rFonts w:ascii="宋体" w:cs="宋体"/>
          <w:sz w:val="28"/>
          <w:szCs w:val="28"/>
        </w:rPr>
      </w:pPr>
      <w:r>
        <w:rPr>
          <w:rFonts w:ascii="宋体" w:hAnsi="宋体" w:cs="宋体" w:hint="eastAsia"/>
          <w:sz w:val="28"/>
          <w:szCs w:val="28"/>
        </w:rPr>
        <w:lastRenderedPageBreak/>
        <w:t>附件一：报名表</w:t>
      </w:r>
    </w:p>
    <w:p w:rsidR="00702AF8" w:rsidRDefault="0084597B">
      <w:pPr>
        <w:jc w:val="center"/>
        <w:rPr>
          <w:rFonts w:ascii="宋体" w:hAnsi="宋体" w:cs="宋体"/>
          <w:b/>
          <w:bCs/>
          <w:sz w:val="44"/>
          <w:szCs w:val="44"/>
        </w:rPr>
      </w:pPr>
      <w:r>
        <w:rPr>
          <w:rFonts w:ascii="宋体" w:hAnsi="宋体" w:cs="宋体" w:hint="eastAsia"/>
          <w:b/>
          <w:bCs/>
          <w:sz w:val="44"/>
          <w:szCs w:val="44"/>
        </w:rPr>
        <w:t>报名表</w:t>
      </w:r>
    </w:p>
    <w:p w:rsidR="00702AF8" w:rsidRDefault="00702AF8">
      <w:pPr>
        <w:jc w:val="center"/>
        <w:rPr>
          <w:rFonts w:ascii="宋体"/>
          <w:b/>
          <w:bCs/>
          <w:sz w:val="44"/>
          <w:szCs w:val="44"/>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1"/>
        <w:gridCol w:w="1602"/>
        <w:gridCol w:w="2428"/>
        <w:gridCol w:w="2428"/>
      </w:tblGrid>
      <w:tr w:rsidR="00702AF8">
        <w:trPr>
          <w:trHeight w:val="355"/>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企业名称</w:t>
            </w:r>
          </w:p>
        </w:tc>
        <w:tc>
          <w:tcPr>
            <w:tcW w:w="6458" w:type="dxa"/>
            <w:gridSpan w:val="3"/>
            <w:vAlign w:val="center"/>
          </w:tcPr>
          <w:p w:rsidR="00702AF8" w:rsidRDefault="00702AF8">
            <w:pPr>
              <w:jc w:val="center"/>
              <w:rPr>
                <w:rFonts w:ascii="宋体"/>
                <w:sz w:val="28"/>
                <w:szCs w:val="28"/>
              </w:rPr>
            </w:pPr>
          </w:p>
        </w:tc>
      </w:tr>
      <w:tr w:rsidR="00702AF8">
        <w:trPr>
          <w:trHeight w:val="577"/>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注册地址</w:t>
            </w:r>
          </w:p>
        </w:tc>
        <w:tc>
          <w:tcPr>
            <w:tcW w:w="6458" w:type="dxa"/>
            <w:gridSpan w:val="3"/>
            <w:vAlign w:val="center"/>
          </w:tcPr>
          <w:p w:rsidR="00702AF8" w:rsidRDefault="00702AF8">
            <w:pPr>
              <w:jc w:val="center"/>
              <w:rPr>
                <w:rFonts w:ascii="宋体"/>
                <w:sz w:val="28"/>
                <w:szCs w:val="28"/>
              </w:rPr>
            </w:pPr>
          </w:p>
        </w:tc>
      </w:tr>
      <w:tr w:rsidR="00702AF8">
        <w:trPr>
          <w:trHeight w:val="577"/>
          <w:jc w:val="center"/>
        </w:trPr>
        <w:tc>
          <w:tcPr>
            <w:tcW w:w="3251" w:type="dxa"/>
            <w:vAlign w:val="center"/>
          </w:tcPr>
          <w:p w:rsidR="00702AF8" w:rsidRDefault="0084597B">
            <w:pPr>
              <w:jc w:val="center"/>
              <w:rPr>
                <w:rFonts w:ascii="宋体" w:hAnsi="宋体" w:cs="宋体"/>
                <w:sz w:val="28"/>
                <w:szCs w:val="28"/>
              </w:rPr>
            </w:pPr>
            <w:r>
              <w:rPr>
                <w:rFonts w:ascii="宋体" w:hAnsi="宋体" w:cs="宋体" w:hint="eastAsia"/>
                <w:sz w:val="28"/>
                <w:szCs w:val="28"/>
              </w:rPr>
              <w:t>投标项目名称及标段</w:t>
            </w:r>
          </w:p>
        </w:tc>
        <w:tc>
          <w:tcPr>
            <w:tcW w:w="6458" w:type="dxa"/>
            <w:gridSpan w:val="3"/>
            <w:vAlign w:val="center"/>
          </w:tcPr>
          <w:p w:rsidR="00702AF8" w:rsidRDefault="00702AF8">
            <w:pPr>
              <w:jc w:val="center"/>
              <w:rPr>
                <w:rFonts w:ascii="宋体"/>
                <w:sz w:val="28"/>
                <w:szCs w:val="28"/>
              </w:rPr>
            </w:pPr>
          </w:p>
        </w:tc>
      </w:tr>
      <w:tr w:rsidR="00702AF8">
        <w:trPr>
          <w:trHeight w:val="709"/>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法人代表</w:t>
            </w:r>
          </w:p>
        </w:tc>
        <w:tc>
          <w:tcPr>
            <w:tcW w:w="1602" w:type="dxa"/>
            <w:vAlign w:val="center"/>
          </w:tcPr>
          <w:p w:rsidR="00702AF8" w:rsidRDefault="00702AF8">
            <w:pPr>
              <w:jc w:val="center"/>
              <w:rPr>
                <w:rFonts w:ascii="宋体"/>
                <w:sz w:val="28"/>
                <w:szCs w:val="28"/>
              </w:rPr>
            </w:pPr>
          </w:p>
        </w:tc>
        <w:tc>
          <w:tcPr>
            <w:tcW w:w="2428" w:type="dxa"/>
            <w:vAlign w:val="center"/>
          </w:tcPr>
          <w:p w:rsidR="00702AF8" w:rsidRDefault="0084597B">
            <w:pPr>
              <w:jc w:val="center"/>
              <w:rPr>
                <w:rFonts w:ascii="宋体"/>
                <w:sz w:val="28"/>
                <w:szCs w:val="28"/>
              </w:rPr>
            </w:pPr>
            <w:r>
              <w:rPr>
                <w:rFonts w:ascii="宋体" w:hAnsi="宋体" w:cs="宋体" w:hint="eastAsia"/>
                <w:sz w:val="28"/>
                <w:szCs w:val="28"/>
              </w:rPr>
              <w:t>邮政编码</w:t>
            </w:r>
          </w:p>
        </w:tc>
        <w:tc>
          <w:tcPr>
            <w:tcW w:w="2428" w:type="dxa"/>
            <w:vAlign w:val="center"/>
          </w:tcPr>
          <w:p w:rsidR="00702AF8" w:rsidRDefault="00702AF8">
            <w:pPr>
              <w:jc w:val="center"/>
              <w:rPr>
                <w:rFonts w:ascii="宋体"/>
                <w:sz w:val="28"/>
                <w:szCs w:val="28"/>
              </w:rPr>
            </w:pPr>
          </w:p>
        </w:tc>
      </w:tr>
      <w:tr w:rsidR="00702AF8">
        <w:trPr>
          <w:trHeight w:val="498"/>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电话</w:t>
            </w:r>
          </w:p>
        </w:tc>
        <w:tc>
          <w:tcPr>
            <w:tcW w:w="1602" w:type="dxa"/>
            <w:vAlign w:val="center"/>
          </w:tcPr>
          <w:p w:rsidR="00702AF8" w:rsidRDefault="00702AF8">
            <w:pPr>
              <w:jc w:val="center"/>
              <w:rPr>
                <w:rFonts w:ascii="宋体"/>
                <w:sz w:val="28"/>
                <w:szCs w:val="28"/>
              </w:rPr>
            </w:pPr>
          </w:p>
        </w:tc>
        <w:tc>
          <w:tcPr>
            <w:tcW w:w="2428" w:type="dxa"/>
            <w:vAlign w:val="center"/>
          </w:tcPr>
          <w:p w:rsidR="00702AF8" w:rsidRDefault="0084597B">
            <w:pPr>
              <w:jc w:val="center"/>
              <w:rPr>
                <w:rFonts w:ascii="宋体"/>
                <w:sz w:val="28"/>
                <w:szCs w:val="28"/>
              </w:rPr>
            </w:pPr>
            <w:r>
              <w:rPr>
                <w:rFonts w:ascii="宋体" w:hAnsi="宋体" w:cs="宋体" w:hint="eastAsia"/>
                <w:sz w:val="28"/>
                <w:szCs w:val="28"/>
              </w:rPr>
              <w:t>传真</w:t>
            </w:r>
          </w:p>
        </w:tc>
        <w:tc>
          <w:tcPr>
            <w:tcW w:w="2428" w:type="dxa"/>
            <w:vAlign w:val="center"/>
          </w:tcPr>
          <w:p w:rsidR="00702AF8" w:rsidRDefault="00702AF8">
            <w:pPr>
              <w:jc w:val="center"/>
              <w:rPr>
                <w:rFonts w:ascii="宋体"/>
                <w:sz w:val="28"/>
                <w:szCs w:val="28"/>
              </w:rPr>
            </w:pPr>
          </w:p>
        </w:tc>
      </w:tr>
      <w:tr w:rsidR="00702AF8">
        <w:trPr>
          <w:trHeight w:val="421"/>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电子邮箱</w:t>
            </w:r>
          </w:p>
        </w:tc>
        <w:tc>
          <w:tcPr>
            <w:tcW w:w="6458" w:type="dxa"/>
            <w:gridSpan w:val="3"/>
            <w:vAlign w:val="center"/>
          </w:tcPr>
          <w:p w:rsidR="00702AF8" w:rsidRDefault="00702AF8">
            <w:pPr>
              <w:jc w:val="center"/>
              <w:rPr>
                <w:rFonts w:ascii="宋体"/>
                <w:sz w:val="28"/>
                <w:szCs w:val="28"/>
              </w:rPr>
            </w:pPr>
          </w:p>
        </w:tc>
      </w:tr>
      <w:tr w:rsidR="00702AF8">
        <w:trPr>
          <w:trHeight w:val="1868"/>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经营范围</w:t>
            </w:r>
          </w:p>
        </w:tc>
        <w:tc>
          <w:tcPr>
            <w:tcW w:w="6458" w:type="dxa"/>
            <w:gridSpan w:val="3"/>
            <w:vAlign w:val="center"/>
          </w:tcPr>
          <w:p w:rsidR="00702AF8" w:rsidRDefault="00702AF8">
            <w:pPr>
              <w:jc w:val="center"/>
              <w:rPr>
                <w:rFonts w:ascii="宋体"/>
                <w:sz w:val="28"/>
                <w:szCs w:val="28"/>
              </w:rPr>
            </w:pPr>
          </w:p>
        </w:tc>
      </w:tr>
      <w:tr w:rsidR="00702AF8">
        <w:trPr>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联系人</w:t>
            </w:r>
          </w:p>
        </w:tc>
        <w:tc>
          <w:tcPr>
            <w:tcW w:w="1602" w:type="dxa"/>
            <w:vAlign w:val="center"/>
          </w:tcPr>
          <w:p w:rsidR="00702AF8" w:rsidRDefault="00702AF8">
            <w:pPr>
              <w:jc w:val="center"/>
              <w:rPr>
                <w:rFonts w:ascii="宋体"/>
                <w:sz w:val="28"/>
                <w:szCs w:val="28"/>
              </w:rPr>
            </w:pPr>
          </w:p>
        </w:tc>
        <w:tc>
          <w:tcPr>
            <w:tcW w:w="2428" w:type="dxa"/>
            <w:vAlign w:val="center"/>
          </w:tcPr>
          <w:p w:rsidR="00702AF8" w:rsidRDefault="0084597B">
            <w:pPr>
              <w:jc w:val="center"/>
              <w:rPr>
                <w:rFonts w:ascii="宋体"/>
                <w:sz w:val="28"/>
                <w:szCs w:val="28"/>
              </w:rPr>
            </w:pPr>
            <w:r>
              <w:rPr>
                <w:rFonts w:ascii="宋体" w:hAnsi="宋体" w:cs="宋体" w:hint="eastAsia"/>
                <w:sz w:val="28"/>
                <w:szCs w:val="28"/>
              </w:rPr>
              <w:t>职务</w:t>
            </w:r>
          </w:p>
        </w:tc>
        <w:tc>
          <w:tcPr>
            <w:tcW w:w="2428" w:type="dxa"/>
            <w:vAlign w:val="center"/>
          </w:tcPr>
          <w:p w:rsidR="00702AF8" w:rsidRDefault="00702AF8">
            <w:pPr>
              <w:jc w:val="center"/>
              <w:rPr>
                <w:rFonts w:ascii="宋体"/>
                <w:sz w:val="28"/>
                <w:szCs w:val="28"/>
              </w:rPr>
            </w:pPr>
          </w:p>
        </w:tc>
      </w:tr>
      <w:tr w:rsidR="00702AF8">
        <w:trPr>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固定电话</w:t>
            </w:r>
          </w:p>
        </w:tc>
        <w:tc>
          <w:tcPr>
            <w:tcW w:w="1602" w:type="dxa"/>
            <w:vAlign w:val="center"/>
          </w:tcPr>
          <w:p w:rsidR="00702AF8" w:rsidRDefault="00702AF8">
            <w:pPr>
              <w:jc w:val="center"/>
              <w:rPr>
                <w:rFonts w:ascii="宋体"/>
                <w:sz w:val="28"/>
                <w:szCs w:val="28"/>
              </w:rPr>
            </w:pPr>
          </w:p>
        </w:tc>
        <w:tc>
          <w:tcPr>
            <w:tcW w:w="2428" w:type="dxa"/>
            <w:vAlign w:val="center"/>
          </w:tcPr>
          <w:p w:rsidR="00702AF8" w:rsidRDefault="0084597B">
            <w:pPr>
              <w:jc w:val="center"/>
              <w:rPr>
                <w:rFonts w:ascii="宋体"/>
                <w:sz w:val="28"/>
                <w:szCs w:val="28"/>
              </w:rPr>
            </w:pPr>
            <w:r>
              <w:rPr>
                <w:rFonts w:ascii="宋体" w:hAnsi="宋体" w:cs="宋体" w:hint="eastAsia"/>
                <w:sz w:val="28"/>
                <w:szCs w:val="28"/>
              </w:rPr>
              <w:t>手机</w:t>
            </w:r>
          </w:p>
        </w:tc>
        <w:tc>
          <w:tcPr>
            <w:tcW w:w="2428" w:type="dxa"/>
            <w:vAlign w:val="center"/>
          </w:tcPr>
          <w:p w:rsidR="00702AF8" w:rsidRDefault="00702AF8">
            <w:pPr>
              <w:jc w:val="center"/>
              <w:rPr>
                <w:rFonts w:ascii="宋体"/>
                <w:sz w:val="28"/>
                <w:szCs w:val="28"/>
              </w:rPr>
            </w:pPr>
          </w:p>
        </w:tc>
      </w:tr>
      <w:tr w:rsidR="00702AF8">
        <w:trPr>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传真</w:t>
            </w:r>
          </w:p>
        </w:tc>
        <w:tc>
          <w:tcPr>
            <w:tcW w:w="1602" w:type="dxa"/>
            <w:vAlign w:val="center"/>
          </w:tcPr>
          <w:p w:rsidR="00702AF8" w:rsidRDefault="00702AF8">
            <w:pPr>
              <w:jc w:val="center"/>
              <w:rPr>
                <w:rFonts w:ascii="宋体"/>
                <w:sz w:val="28"/>
                <w:szCs w:val="28"/>
              </w:rPr>
            </w:pPr>
          </w:p>
        </w:tc>
        <w:tc>
          <w:tcPr>
            <w:tcW w:w="2428" w:type="dxa"/>
            <w:vAlign w:val="center"/>
          </w:tcPr>
          <w:p w:rsidR="00702AF8" w:rsidRDefault="0084597B">
            <w:pPr>
              <w:jc w:val="center"/>
              <w:rPr>
                <w:rFonts w:ascii="宋体"/>
                <w:sz w:val="28"/>
                <w:szCs w:val="28"/>
              </w:rPr>
            </w:pPr>
            <w:r>
              <w:rPr>
                <w:rFonts w:ascii="宋体" w:hAnsi="宋体" w:cs="宋体" w:hint="eastAsia"/>
                <w:sz w:val="28"/>
                <w:szCs w:val="28"/>
              </w:rPr>
              <w:t>电子邮箱</w:t>
            </w:r>
          </w:p>
        </w:tc>
        <w:tc>
          <w:tcPr>
            <w:tcW w:w="2428" w:type="dxa"/>
            <w:vAlign w:val="center"/>
          </w:tcPr>
          <w:p w:rsidR="00702AF8" w:rsidRDefault="00702AF8">
            <w:pPr>
              <w:jc w:val="center"/>
              <w:rPr>
                <w:rFonts w:ascii="宋体"/>
                <w:sz w:val="28"/>
                <w:szCs w:val="28"/>
              </w:rPr>
            </w:pPr>
          </w:p>
        </w:tc>
      </w:tr>
      <w:tr w:rsidR="00702AF8">
        <w:trPr>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地址</w:t>
            </w:r>
          </w:p>
        </w:tc>
        <w:tc>
          <w:tcPr>
            <w:tcW w:w="1602" w:type="dxa"/>
            <w:vAlign w:val="center"/>
          </w:tcPr>
          <w:p w:rsidR="00702AF8" w:rsidRDefault="00702AF8">
            <w:pPr>
              <w:jc w:val="center"/>
              <w:rPr>
                <w:rFonts w:ascii="宋体"/>
                <w:sz w:val="28"/>
                <w:szCs w:val="28"/>
              </w:rPr>
            </w:pPr>
          </w:p>
        </w:tc>
        <w:tc>
          <w:tcPr>
            <w:tcW w:w="2428" w:type="dxa"/>
            <w:vAlign w:val="center"/>
          </w:tcPr>
          <w:p w:rsidR="00702AF8" w:rsidRDefault="0084597B">
            <w:pPr>
              <w:jc w:val="center"/>
              <w:rPr>
                <w:rFonts w:ascii="宋体"/>
                <w:sz w:val="28"/>
                <w:szCs w:val="28"/>
              </w:rPr>
            </w:pPr>
            <w:r>
              <w:rPr>
                <w:rFonts w:ascii="宋体" w:hAnsi="宋体" w:cs="宋体" w:hint="eastAsia"/>
                <w:sz w:val="28"/>
                <w:szCs w:val="28"/>
              </w:rPr>
              <w:t>邮政编码</w:t>
            </w:r>
          </w:p>
        </w:tc>
        <w:tc>
          <w:tcPr>
            <w:tcW w:w="2428" w:type="dxa"/>
            <w:vAlign w:val="center"/>
          </w:tcPr>
          <w:p w:rsidR="00702AF8" w:rsidRDefault="00702AF8">
            <w:pPr>
              <w:jc w:val="center"/>
              <w:rPr>
                <w:rFonts w:ascii="宋体"/>
                <w:sz w:val="28"/>
                <w:szCs w:val="28"/>
              </w:rPr>
            </w:pPr>
          </w:p>
        </w:tc>
      </w:tr>
      <w:tr w:rsidR="00702AF8">
        <w:trPr>
          <w:trHeight w:val="728"/>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有关说明</w:t>
            </w:r>
          </w:p>
        </w:tc>
        <w:tc>
          <w:tcPr>
            <w:tcW w:w="6458" w:type="dxa"/>
            <w:gridSpan w:val="3"/>
            <w:vAlign w:val="center"/>
          </w:tcPr>
          <w:p w:rsidR="00702AF8" w:rsidRDefault="00702AF8">
            <w:pPr>
              <w:jc w:val="center"/>
              <w:rPr>
                <w:rFonts w:ascii="宋体"/>
                <w:sz w:val="28"/>
                <w:szCs w:val="28"/>
              </w:rPr>
            </w:pPr>
          </w:p>
        </w:tc>
      </w:tr>
      <w:tr w:rsidR="00702AF8">
        <w:trPr>
          <w:trHeight w:val="1123"/>
          <w:jc w:val="center"/>
        </w:trPr>
        <w:tc>
          <w:tcPr>
            <w:tcW w:w="3251" w:type="dxa"/>
            <w:vAlign w:val="center"/>
          </w:tcPr>
          <w:p w:rsidR="00702AF8" w:rsidRDefault="0084597B">
            <w:pPr>
              <w:jc w:val="center"/>
              <w:rPr>
                <w:rFonts w:ascii="宋体"/>
                <w:sz w:val="28"/>
                <w:szCs w:val="28"/>
              </w:rPr>
            </w:pPr>
            <w:r>
              <w:rPr>
                <w:rFonts w:ascii="宋体" w:hAnsi="宋体" w:cs="宋体" w:hint="eastAsia"/>
                <w:sz w:val="28"/>
                <w:szCs w:val="28"/>
              </w:rPr>
              <w:t>附件</w:t>
            </w:r>
          </w:p>
        </w:tc>
        <w:tc>
          <w:tcPr>
            <w:tcW w:w="6458" w:type="dxa"/>
            <w:gridSpan w:val="3"/>
            <w:vAlign w:val="center"/>
          </w:tcPr>
          <w:p w:rsidR="00702AF8" w:rsidRDefault="00702AF8">
            <w:pPr>
              <w:jc w:val="center"/>
              <w:rPr>
                <w:rFonts w:ascii="宋体"/>
                <w:sz w:val="28"/>
                <w:szCs w:val="28"/>
              </w:rPr>
            </w:pPr>
          </w:p>
        </w:tc>
      </w:tr>
    </w:tbl>
    <w:p w:rsidR="00702AF8" w:rsidRDefault="00702AF8"/>
    <w:sectPr w:rsidR="00702AF8" w:rsidSect="00702A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7B" w:rsidRDefault="0084597B" w:rsidP="00230E7D">
      <w:r>
        <w:separator/>
      </w:r>
    </w:p>
  </w:endnote>
  <w:endnote w:type="continuationSeparator" w:id="0">
    <w:p w:rsidR="0084597B" w:rsidRDefault="0084597B" w:rsidP="00230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7B" w:rsidRDefault="0084597B" w:rsidP="00230E7D">
      <w:r>
        <w:separator/>
      </w:r>
    </w:p>
  </w:footnote>
  <w:footnote w:type="continuationSeparator" w:id="0">
    <w:p w:rsidR="0084597B" w:rsidRDefault="0084597B" w:rsidP="00230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Q3M2QxNDk1NGM5YzIzY2I5NGNjNzljMmVlNDIwNzQifQ=="/>
  </w:docVars>
  <w:rsids>
    <w:rsidRoot w:val="00C86AAE"/>
    <w:rsid w:val="00014A1A"/>
    <w:rsid w:val="00034D8D"/>
    <w:rsid w:val="00121F70"/>
    <w:rsid w:val="001C0EE3"/>
    <w:rsid w:val="00230E7D"/>
    <w:rsid w:val="0029615D"/>
    <w:rsid w:val="0033365E"/>
    <w:rsid w:val="003605B0"/>
    <w:rsid w:val="004064AC"/>
    <w:rsid w:val="004725CF"/>
    <w:rsid w:val="004C3629"/>
    <w:rsid w:val="005955DD"/>
    <w:rsid w:val="005B4383"/>
    <w:rsid w:val="006C2C5D"/>
    <w:rsid w:val="007000AB"/>
    <w:rsid w:val="00702AF8"/>
    <w:rsid w:val="00730DA5"/>
    <w:rsid w:val="0079039D"/>
    <w:rsid w:val="007A0278"/>
    <w:rsid w:val="007B606A"/>
    <w:rsid w:val="00843A2F"/>
    <w:rsid w:val="0084597B"/>
    <w:rsid w:val="00960C98"/>
    <w:rsid w:val="00A24FBC"/>
    <w:rsid w:val="00A47A65"/>
    <w:rsid w:val="00AC2D00"/>
    <w:rsid w:val="00BF580B"/>
    <w:rsid w:val="00C738F2"/>
    <w:rsid w:val="00C86AAE"/>
    <w:rsid w:val="00D44CAD"/>
    <w:rsid w:val="00D5330D"/>
    <w:rsid w:val="00FA6613"/>
    <w:rsid w:val="00FF2016"/>
    <w:rsid w:val="04303942"/>
    <w:rsid w:val="2668035C"/>
    <w:rsid w:val="2DB31297"/>
    <w:rsid w:val="3A5613CD"/>
    <w:rsid w:val="525C7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AF8"/>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702AF8"/>
    <w:rPr>
      <w:rFonts w:ascii="宋体" w:hAnsi="Courier New" w:cs="宋体"/>
      <w:kern w:val="0"/>
      <w:sz w:val="20"/>
      <w:szCs w:val="20"/>
    </w:rPr>
  </w:style>
  <w:style w:type="paragraph" w:styleId="a4">
    <w:name w:val="footer"/>
    <w:basedOn w:val="a"/>
    <w:link w:val="Char0"/>
    <w:uiPriority w:val="99"/>
    <w:semiHidden/>
    <w:unhideWhenUsed/>
    <w:qFormat/>
    <w:rsid w:val="00702AF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rsid w:val="00702A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rsid w:val="00702AF8"/>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qFormat/>
    <w:rsid w:val="00702AF8"/>
    <w:rPr>
      <w:color w:val="0000FF"/>
      <w:u w:val="single"/>
    </w:rPr>
  </w:style>
  <w:style w:type="character" w:customStyle="1" w:styleId="Char1">
    <w:name w:val="页眉 Char"/>
    <w:basedOn w:val="a0"/>
    <w:link w:val="a5"/>
    <w:uiPriority w:val="99"/>
    <w:semiHidden/>
    <w:qFormat/>
    <w:rsid w:val="00702AF8"/>
    <w:rPr>
      <w:sz w:val="18"/>
      <w:szCs w:val="18"/>
    </w:rPr>
  </w:style>
  <w:style w:type="character" w:customStyle="1" w:styleId="Char0">
    <w:name w:val="页脚 Char"/>
    <w:basedOn w:val="a0"/>
    <w:link w:val="a4"/>
    <w:uiPriority w:val="99"/>
    <w:semiHidden/>
    <w:qFormat/>
    <w:rsid w:val="00702AF8"/>
    <w:rPr>
      <w:sz w:val="18"/>
      <w:szCs w:val="18"/>
    </w:rPr>
  </w:style>
  <w:style w:type="character" w:customStyle="1" w:styleId="Char">
    <w:name w:val="纯文本 Char"/>
    <w:basedOn w:val="a0"/>
    <w:link w:val="a3"/>
    <w:qFormat/>
    <w:rsid w:val="00702AF8"/>
    <w:rPr>
      <w:rFonts w:ascii="宋体" w:eastAsia="宋体" w:hAnsi="Courier New" w:cs="宋体"/>
      <w:kern w:val="0"/>
      <w:sz w:val="20"/>
      <w:szCs w:val="20"/>
    </w:rPr>
  </w:style>
  <w:style w:type="paragraph" w:styleId="a8">
    <w:name w:val="List Paragraph"/>
    <w:basedOn w:val="a"/>
    <w:uiPriority w:val="34"/>
    <w:qFormat/>
    <w:rsid w:val="00702AF8"/>
    <w:pPr>
      <w:ind w:firstLineChars="200" w:firstLine="420"/>
    </w:pPr>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gcaocaigou@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银洁</dc:creator>
  <cp:lastModifiedBy>银洁</cp:lastModifiedBy>
  <cp:revision>26</cp:revision>
  <dcterms:created xsi:type="dcterms:W3CDTF">2023-02-28T07:12:00Z</dcterms:created>
  <dcterms:modified xsi:type="dcterms:W3CDTF">2023-03-01T01:29:00Z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0AAEA024E16145ED8396896715E2587D</vt:lpwstr>
  </property>
</Properties>
</file>