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AE" w:rsidRDefault="000440AE" w:rsidP="000440AE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</w:t>
      </w:r>
      <w:proofErr w:type="gramEnd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0440AE" w:rsidRDefault="000440AE" w:rsidP="000440AE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节水灌溉设备及材料采购供应商入围项目竞争性谈判公告</w:t>
      </w:r>
    </w:p>
    <w:p w:rsidR="000440AE" w:rsidRPr="00B14989" w:rsidRDefault="000440AE" w:rsidP="000440AE">
      <w:pPr>
        <w:pStyle w:val="a3"/>
        <w:outlineLvl w:val="0"/>
        <w:rPr>
          <w:rFonts w:hAnsi="宋体"/>
          <w:sz w:val="28"/>
          <w:szCs w:val="28"/>
        </w:rPr>
      </w:pPr>
    </w:p>
    <w:p w:rsidR="000440AE" w:rsidRDefault="000440AE" w:rsidP="000440AE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0440AE" w:rsidRDefault="000440AE" w:rsidP="000440AE">
      <w:pPr>
        <w:pStyle w:val="a3"/>
        <w:ind w:firstLineChars="200" w:firstLine="560"/>
        <w:rPr>
          <w:rFonts w:hAnsi="宋体"/>
          <w:sz w:val="28"/>
          <w:szCs w:val="28"/>
        </w:rPr>
      </w:pPr>
      <w:r w:rsidRPr="00B27297">
        <w:rPr>
          <w:rFonts w:hAnsi="宋体" w:hint="eastAsia"/>
          <w:sz w:val="28"/>
          <w:szCs w:val="28"/>
        </w:rPr>
        <w:t>由</w:t>
      </w:r>
      <w:proofErr w:type="gramStart"/>
      <w:r w:rsidRPr="00B27297">
        <w:rPr>
          <w:rFonts w:hAnsi="宋体" w:hint="eastAsia"/>
          <w:sz w:val="28"/>
          <w:szCs w:val="28"/>
        </w:rPr>
        <w:t>内蒙古蒙草生态环境</w:t>
      </w:r>
      <w:proofErr w:type="gramEnd"/>
      <w:r w:rsidRPr="00B27297">
        <w:rPr>
          <w:rFonts w:hAnsi="宋体" w:hint="eastAsia"/>
          <w:sz w:val="28"/>
          <w:szCs w:val="28"/>
        </w:rPr>
        <w:t>（集</w:t>
      </w:r>
      <w:r>
        <w:rPr>
          <w:rFonts w:hAnsi="宋体" w:hint="eastAsia"/>
          <w:sz w:val="28"/>
          <w:szCs w:val="28"/>
        </w:rPr>
        <w:t>团）股份有限公司组织实施，现对节水灌溉设备及材料、水肥一体化设备、相关智能控制系统采购项目进行</w:t>
      </w:r>
      <w:proofErr w:type="gramStart"/>
      <w:r>
        <w:rPr>
          <w:rFonts w:hAnsi="宋体" w:hint="eastAsia"/>
          <w:sz w:val="28"/>
          <w:szCs w:val="28"/>
        </w:rPr>
        <w:t>供应商竞谈</w:t>
      </w:r>
      <w:proofErr w:type="gramEnd"/>
      <w:r>
        <w:rPr>
          <w:rFonts w:hAnsi="宋体" w:hint="eastAsia"/>
          <w:sz w:val="28"/>
          <w:szCs w:val="28"/>
        </w:rPr>
        <w:t>入围。</w:t>
      </w:r>
    </w:p>
    <w:p w:rsidR="000440AE" w:rsidRPr="00206DFB" w:rsidRDefault="000440AE" w:rsidP="000440AE">
      <w:pPr>
        <w:pStyle w:val="a3"/>
        <w:outlineLvl w:val="0"/>
        <w:rPr>
          <w:rFonts w:hAnsi="宋体"/>
          <w:b/>
          <w:sz w:val="28"/>
          <w:szCs w:val="28"/>
        </w:rPr>
      </w:pPr>
      <w:r w:rsidRPr="00206DFB">
        <w:rPr>
          <w:rFonts w:hAnsi="宋体" w:hint="eastAsia"/>
          <w:b/>
          <w:sz w:val="28"/>
          <w:szCs w:val="28"/>
        </w:rPr>
        <w:t>二、项目概况</w:t>
      </w:r>
    </w:p>
    <w:p w:rsidR="000440AE" w:rsidRPr="00751869" w:rsidRDefault="000440AE" w:rsidP="000440AE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Pr="004A5A21">
        <w:rPr>
          <w:rFonts w:hAnsi="宋体" w:hint="eastAsia"/>
          <w:sz w:val="28"/>
          <w:szCs w:val="28"/>
        </w:rPr>
        <w:t>节水灌溉设备及材料</w:t>
      </w:r>
      <w:r w:rsidRPr="00751869">
        <w:rPr>
          <w:rFonts w:hAnsi="宋体" w:hint="eastAsia"/>
          <w:sz w:val="28"/>
          <w:szCs w:val="28"/>
        </w:rPr>
        <w:t>采购供应商入围项目</w:t>
      </w:r>
      <w:r>
        <w:rPr>
          <w:rFonts w:hAnsi="宋体" w:hint="eastAsia"/>
          <w:sz w:val="28"/>
          <w:szCs w:val="28"/>
        </w:rPr>
        <w:t>。</w:t>
      </w:r>
    </w:p>
    <w:p w:rsidR="000440AE" w:rsidRDefault="000440AE" w:rsidP="000440AE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Pr="00751869">
        <w:rPr>
          <w:rFonts w:hAnsi="宋体"/>
          <w:sz w:val="28"/>
          <w:szCs w:val="28"/>
        </w:rPr>
        <w:t>MCSTHJ-201</w:t>
      </w:r>
      <w:r>
        <w:rPr>
          <w:rFonts w:hAnsi="宋体" w:hint="eastAsia"/>
          <w:sz w:val="28"/>
          <w:szCs w:val="28"/>
        </w:rPr>
        <w:t>8</w:t>
      </w:r>
      <w:r w:rsidRPr="00751869">
        <w:rPr>
          <w:rFonts w:hAnsi="宋体"/>
          <w:sz w:val="28"/>
          <w:szCs w:val="28"/>
        </w:rPr>
        <w:t>-</w:t>
      </w:r>
      <w:r w:rsidRPr="00751869">
        <w:rPr>
          <w:rFonts w:hAnsi="宋体" w:hint="eastAsia"/>
          <w:sz w:val="28"/>
          <w:szCs w:val="28"/>
        </w:rPr>
        <w:t>CG</w:t>
      </w:r>
      <w:r w:rsidRPr="00751869">
        <w:rPr>
          <w:rFonts w:hAnsi="宋体"/>
          <w:sz w:val="28"/>
          <w:szCs w:val="28"/>
        </w:rPr>
        <w:t>00</w:t>
      </w:r>
      <w:r>
        <w:rPr>
          <w:rFonts w:hAnsi="宋体" w:hint="eastAsia"/>
          <w:sz w:val="28"/>
          <w:szCs w:val="28"/>
        </w:rPr>
        <w:t>4</w:t>
      </w:r>
    </w:p>
    <w:p w:rsidR="000440AE" w:rsidRDefault="000440AE" w:rsidP="000440AE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（三）采购方式：竞争性谈判</w:t>
      </w:r>
    </w:p>
    <w:p w:rsidR="000440AE" w:rsidRDefault="000440AE" w:rsidP="000440AE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（四）资金来源：自有资金</w:t>
      </w:r>
    </w:p>
    <w:p w:rsidR="000440AE" w:rsidRDefault="000440AE" w:rsidP="000440AE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0440AE" w:rsidRDefault="000440AE" w:rsidP="000440AE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三、采购内容</w:t>
      </w:r>
    </w:p>
    <w:p w:rsidR="000440AE" w:rsidRPr="00346742" w:rsidRDefault="000440AE" w:rsidP="000440AE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346742">
        <w:rPr>
          <w:rFonts w:ascii="宋体" w:hAnsi="宋体" w:cs="宋体" w:hint="eastAsia"/>
          <w:sz w:val="28"/>
          <w:szCs w:val="28"/>
        </w:rPr>
        <w:t>节水灌溉设备</w:t>
      </w:r>
      <w:r>
        <w:rPr>
          <w:rFonts w:ascii="宋体" w:hAnsi="宋体" w:cs="宋体" w:hint="eastAsia"/>
          <w:sz w:val="28"/>
          <w:szCs w:val="28"/>
        </w:rPr>
        <w:t>及</w:t>
      </w:r>
      <w:r w:rsidRPr="00346742">
        <w:rPr>
          <w:rFonts w:ascii="宋体" w:hAnsi="宋体" w:cs="宋体" w:hint="eastAsia"/>
          <w:sz w:val="28"/>
          <w:szCs w:val="28"/>
        </w:rPr>
        <w:t>材料</w:t>
      </w:r>
    </w:p>
    <w:p w:rsidR="000440AE" w:rsidRDefault="000440AE" w:rsidP="000440AE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346742">
        <w:rPr>
          <w:rFonts w:ascii="宋体" w:hAnsi="宋体" w:cs="宋体" w:hint="eastAsia"/>
          <w:sz w:val="28"/>
          <w:szCs w:val="28"/>
        </w:rPr>
        <w:t>水肥一体化设备及智能控制系统</w:t>
      </w:r>
    </w:p>
    <w:p w:rsidR="000440AE" w:rsidRPr="004A5A21" w:rsidRDefault="000440AE" w:rsidP="000440AE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具备产品研发、产品生产、施工方案设计的能力</w:t>
      </w:r>
    </w:p>
    <w:p w:rsidR="000440AE" w:rsidRPr="004960B0" w:rsidRDefault="000440AE" w:rsidP="000440AE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960B0">
        <w:rPr>
          <w:rFonts w:ascii="宋体" w:hAnsi="宋体" w:cs="宋体" w:hint="eastAsia"/>
          <w:sz w:val="28"/>
          <w:szCs w:val="28"/>
        </w:rPr>
        <w:t>覆盖区域：</w:t>
      </w:r>
      <w:r>
        <w:rPr>
          <w:rFonts w:ascii="宋体" w:hAnsi="宋体" w:cs="宋体" w:hint="eastAsia"/>
          <w:sz w:val="28"/>
          <w:szCs w:val="28"/>
        </w:rPr>
        <w:t>全国范围</w:t>
      </w:r>
    </w:p>
    <w:p w:rsidR="000440AE" w:rsidRPr="00922CE0" w:rsidRDefault="000440AE" w:rsidP="000440AE">
      <w:pPr>
        <w:rPr>
          <w:rFonts w:ascii="宋体" w:hAnsi="宋体" w:cs="宋体"/>
          <w:sz w:val="28"/>
          <w:szCs w:val="28"/>
        </w:rPr>
      </w:pPr>
      <w:r w:rsidRPr="00922CE0">
        <w:rPr>
          <w:rFonts w:ascii="宋体" w:hAnsi="宋体" w:cs="宋体" w:hint="eastAsia"/>
          <w:b/>
          <w:sz w:val="28"/>
          <w:szCs w:val="28"/>
        </w:rPr>
        <w:t>四</w:t>
      </w:r>
      <w:r w:rsidRPr="00922CE0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0440AE" w:rsidRDefault="000440AE" w:rsidP="000440AE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bookmarkStart w:id="0" w:name="_GoBack"/>
      <w:bookmarkEnd w:id="0"/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一）申请人具有独立法人资格（允许分公司参加，但须提供总公司授权书），需提供有效期内的营业执照、税务登记证、组织机构代码证，或三证合一的营</w:t>
      </w:r>
      <w:r w:rsidRPr="00F168F2">
        <w:rPr>
          <w:rFonts w:hAnsi="宋体" w:hint="eastAsia"/>
          <w:sz w:val="28"/>
          <w:szCs w:val="28"/>
        </w:rPr>
        <w:t>业执照、一般纳税人资格认定书；</w:t>
      </w:r>
    </w:p>
    <w:p w:rsidR="000440AE" w:rsidRDefault="000440AE" w:rsidP="000440AE">
      <w:pPr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（二）申请人</w:t>
      </w:r>
      <w:r w:rsidRPr="002F01F6">
        <w:rPr>
          <w:rFonts w:hAnsi="宋体"/>
          <w:sz w:val="28"/>
          <w:szCs w:val="28"/>
        </w:rPr>
        <w:t>具有相应资金实力信誉良好的生产商或经销商</w:t>
      </w:r>
      <w:r>
        <w:rPr>
          <w:rFonts w:hAnsi="宋体" w:hint="eastAsia"/>
          <w:sz w:val="28"/>
          <w:szCs w:val="28"/>
        </w:rPr>
        <w:t>；</w:t>
      </w:r>
    </w:p>
    <w:p w:rsidR="000440AE" w:rsidRDefault="000440AE" w:rsidP="000440AE">
      <w:pPr>
        <w:autoSpaceDE w:val="0"/>
        <w:autoSpaceDN w:val="0"/>
        <w:adjustRightInd w:val="0"/>
        <w:ind w:firstLineChars="50" w:firstLine="140"/>
        <w:jc w:val="left"/>
      </w:pPr>
      <w:r>
        <w:rPr>
          <w:rFonts w:hAnsi="宋体" w:hint="eastAsia"/>
          <w:sz w:val="28"/>
          <w:szCs w:val="28"/>
        </w:rPr>
        <w:t>（三）申请</w:t>
      </w:r>
      <w:r w:rsidRPr="00A43EC1">
        <w:rPr>
          <w:rFonts w:hAnsi="宋体"/>
          <w:sz w:val="28"/>
          <w:szCs w:val="28"/>
        </w:rPr>
        <w:t>人应具备完善的售后服务体系，能够提供快速、良好的售后服务；</w:t>
      </w:r>
    </w:p>
    <w:p w:rsidR="000440AE" w:rsidRDefault="000440AE" w:rsidP="000440AE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673FD4">
        <w:rPr>
          <w:rFonts w:hAnsi="宋体" w:hint="eastAsia"/>
          <w:sz w:val="28"/>
          <w:szCs w:val="28"/>
        </w:rPr>
        <w:lastRenderedPageBreak/>
        <w:t>（四）申请人</w:t>
      </w:r>
      <w:proofErr w:type="gramStart"/>
      <w:r w:rsidRPr="00673FD4">
        <w:rPr>
          <w:rFonts w:hAnsi="宋体" w:hint="eastAsia"/>
          <w:sz w:val="28"/>
          <w:szCs w:val="28"/>
        </w:rPr>
        <w:t>需承诺</w:t>
      </w:r>
      <w:proofErr w:type="gramEnd"/>
      <w:r w:rsidRPr="00673FD4">
        <w:rPr>
          <w:rFonts w:hAnsi="宋体" w:hint="eastAsia"/>
          <w:sz w:val="28"/>
          <w:szCs w:val="28"/>
        </w:rPr>
        <w:t>物流配送范围可覆盖我司要求区域。</w:t>
      </w:r>
    </w:p>
    <w:p w:rsidR="000440AE" w:rsidRDefault="000440AE" w:rsidP="000440AE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（五）申请人须提供</w:t>
      </w:r>
      <w:r>
        <w:rPr>
          <w:rFonts w:hAnsi="宋体" w:hint="eastAsia"/>
          <w:sz w:val="28"/>
          <w:szCs w:val="28"/>
        </w:rPr>
        <w:t>2017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日至今同类服务项目的业绩，需提供合同及设计方案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份及以上。</w:t>
      </w:r>
    </w:p>
    <w:p w:rsidR="000440AE" w:rsidRDefault="000440AE" w:rsidP="000440AE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F168F2">
        <w:rPr>
          <w:rFonts w:hAnsi="宋体" w:hint="eastAsia"/>
          <w:sz w:val="28"/>
          <w:szCs w:val="28"/>
        </w:rPr>
        <w:t>（六）申请人需具备出具增值税专用发票的能力（需提供近期开具过的增值税专用发票扫描件）。</w:t>
      </w:r>
    </w:p>
    <w:p w:rsidR="000440AE" w:rsidRDefault="000440AE" w:rsidP="000440AE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0440AE" w:rsidRDefault="000440AE" w:rsidP="000440A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0440AE" w:rsidRDefault="000440AE" w:rsidP="000440A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0440AE" w:rsidRDefault="000440AE" w:rsidP="000440A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0440AE" w:rsidRDefault="000440AE" w:rsidP="000440AE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4A244B">
        <w:rPr>
          <w:rFonts w:ascii="宋体" w:hAnsi="宋体" w:cs="宋体" w:hint="eastAsia"/>
          <w:sz w:val="28"/>
          <w:szCs w:val="28"/>
        </w:rPr>
        <w:t>（一</w:t>
      </w:r>
      <w:r w:rsidRPr="00521612">
        <w:rPr>
          <w:rFonts w:ascii="宋体" w:hAnsi="宋体" w:cs="宋体" w:hint="eastAsia"/>
          <w:sz w:val="28"/>
          <w:szCs w:val="28"/>
        </w:rPr>
        <w:t>）报名时间：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201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8年3月26日至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201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8年3月30日，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521612">
        <w:rPr>
          <w:rFonts w:ascii="宋体" w:cs="宋体"/>
          <w:color w:val="000000" w:themeColor="text1"/>
          <w:sz w:val="28"/>
          <w:szCs w:val="28"/>
        </w:rPr>
        <w:t>-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521612">
        <w:rPr>
          <w:rFonts w:ascii="宋体" w:cs="宋体"/>
          <w:color w:val="000000" w:themeColor="text1"/>
          <w:sz w:val="28"/>
          <w:szCs w:val="28"/>
        </w:rPr>
        <w:t>00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521612">
        <w:rPr>
          <w:rFonts w:ascii="宋体" w:cs="宋体"/>
          <w:color w:val="000000" w:themeColor="text1"/>
          <w:sz w:val="28"/>
          <w:szCs w:val="28"/>
        </w:rPr>
        <w:t>0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521612">
        <w:rPr>
          <w:rFonts w:ascii="宋体" w:cs="宋体"/>
          <w:color w:val="000000" w:themeColor="text1"/>
          <w:sz w:val="28"/>
          <w:szCs w:val="28"/>
        </w:rPr>
        <w:t>00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201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8年</w:t>
      </w:r>
      <w:r w:rsidR="0066241D"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66241D">
        <w:rPr>
          <w:rFonts w:ascii="宋体" w:hAnsi="宋体" w:cs="宋体" w:hint="eastAsia"/>
          <w:color w:val="000000" w:themeColor="text1"/>
          <w:sz w:val="28"/>
          <w:szCs w:val="28"/>
        </w:rPr>
        <w:t>30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521612">
        <w:rPr>
          <w:rFonts w:ascii="宋体" w:hAnsi="宋体" w:cs="宋体"/>
          <w:color w:val="000000" w:themeColor="text1"/>
          <w:sz w:val="28"/>
          <w:szCs w:val="28"/>
        </w:rPr>
        <w:t>1</w:t>
      </w:r>
      <w:r w:rsidR="0066241D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521612">
        <w:rPr>
          <w:rFonts w:ascii="宋体" w:cs="宋体"/>
          <w:color w:val="000000" w:themeColor="text1"/>
          <w:sz w:val="28"/>
          <w:szCs w:val="28"/>
        </w:rPr>
        <w:t>00</w:t>
      </w:r>
      <w:r w:rsidRPr="00521612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0440AE" w:rsidRDefault="000440AE" w:rsidP="000440AE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（二）报名方式：投标人填写《投标报名表》，并于报名截止时间前发回到服务中心报名邮箱mengcaocaigou@126.com。（注：报名表需word版+扫描盖章版）</w:t>
      </w:r>
    </w:p>
    <w:p w:rsidR="000440AE" w:rsidRDefault="000440AE" w:rsidP="000440A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0440AE" w:rsidRDefault="000440AE" w:rsidP="000440AE">
      <w:pPr>
        <w:pStyle w:val="a4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1.公司营业执照复印件/扫描件</w:t>
      </w:r>
    </w:p>
    <w:p w:rsidR="000440AE" w:rsidRDefault="000440AE" w:rsidP="000440AE">
      <w:pPr>
        <w:pStyle w:val="a4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2.业绩合同书及设计方案（</w:t>
      </w:r>
      <w:r>
        <w:rPr>
          <w:rFonts w:hint="eastAsia"/>
          <w:sz w:val="28"/>
          <w:szCs w:val="28"/>
        </w:rPr>
        <w:t>3-5份合同复印件或扫描件</w:t>
      </w:r>
      <w:r>
        <w:rPr>
          <w:rFonts w:cs="Times New Roman" w:hint="eastAsia"/>
          <w:sz w:val="28"/>
          <w:szCs w:val="28"/>
        </w:rPr>
        <w:t>）</w:t>
      </w:r>
    </w:p>
    <w:p w:rsidR="000440AE" w:rsidRDefault="000440AE" w:rsidP="000440AE">
      <w:pPr>
        <w:pStyle w:val="a4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3.公司税务登记证复印件、扫描件。</w:t>
      </w:r>
    </w:p>
    <w:p w:rsidR="000440AE" w:rsidRPr="00521612" w:rsidRDefault="000440AE" w:rsidP="000440AE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0440AE" w:rsidRDefault="000440AE" w:rsidP="000440AE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七、其他事项</w:t>
      </w:r>
    </w:p>
    <w:p w:rsidR="000440AE" w:rsidRDefault="000440AE" w:rsidP="000440AE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投标费用：投标人应承担其编制与递交文件所涉及的一切费用，无论投标结果如何，采购人对上述费用概不负责，均由投标人承担。</w:t>
      </w:r>
    </w:p>
    <w:p w:rsidR="000440AE" w:rsidRDefault="000440AE" w:rsidP="000440AE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八、联系方式</w:t>
      </w:r>
    </w:p>
    <w:p w:rsidR="000440AE" w:rsidRPr="00900999" w:rsidRDefault="000440AE" w:rsidP="000440AE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采购人：</w:t>
      </w:r>
      <w:proofErr w:type="gramStart"/>
      <w:r w:rsidRPr="00900999">
        <w:rPr>
          <w:rFonts w:hAnsi="宋体" w:hint="eastAsia"/>
          <w:sz w:val="28"/>
          <w:szCs w:val="28"/>
        </w:rPr>
        <w:t>内蒙古蒙草生态环境</w:t>
      </w:r>
      <w:proofErr w:type="gramEnd"/>
      <w:r w:rsidRPr="00900999">
        <w:rPr>
          <w:rFonts w:hAnsi="宋体" w:hint="eastAsia"/>
          <w:sz w:val="28"/>
          <w:szCs w:val="28"/>
        </w:rPr>
        <w:t xml:space="preserve">（集团）股份有限公司 </w:t>
      </w:r>
    </w:p>
    <w:p w:rsidR="000440AE" w:rsidRDefault="000440AE" w:rsidP="000440AE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>
        <w:rPr>
          <w:rFonts w:ascii="宋体" w:hAnsi="宋体" w:hint="eastAsia"/>
          <w:sz w:val="28"/>
          <w:szCs w:val="28"/>
        </w:rPr>
        <w:t>银洁</w:t>
      </w:r>
      <w:proofErr w:type="gramEnd"/>
      <w:r>
        <w:rPr>
          <w:rFonts w:ascii="宋体" w:hAnsi="宋体" w:hint="eastAsia"/>
          <w:sz w:val="28"/>
          <w:szCs w:val="28"/>
        </w:rPr>
        <w:t xml:space="preserve">  18247105442</w:t>
      </w:r>
    </w:p>
    <w:p w:rsidR="000440AE" w:rsidRDefault="000440AE" w:rsidP="000440AE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项目答疑联系人及电话：  刘宇超  18104865333</w:t>
      </w:r>
    </w:p>
    <w:p w:rsidR="000440AE" w:rsidRDefault="000440AE" w:rsidP="000440A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0440AE" w:rsidRDefault="000440AE" w:rsidP="000440A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0440AE" w:rsidRPr="0028385B" w:rsidRDefault="000440AE" w:rsidP="000440A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5" w:history="1">
        <w:r>
          <w:rPr>
            <w:rStyle w:val="a5"/>
            <w:rFonts w:ascii="宋体" w:hAnsi="宋体" w:hint="eastAsia"/>
            <w:sz w:val="28"/>
            <w:szCs w:val="28"/>
          </w:rPr>
          <w:t>mengcaocaigou@126.com</w:t>
        </w:r>
      </w:hyperlink>
    </w:p>
    <w:p w:rsidR="000440AE" w:rsidRDefault="000440AE" w:rsidP="000440AE">
      <w:pPr>
        <w:jc w:val="left"/>
        <w:rPr>
          <w:rFonts w:ascii="宋体" w:hAnsi="宋体" w:cs="宋体"/>
          <w:sz w:val="28"/>
          <w:szCs w:val="28"/>
        </w:rPr>
      </w:pPr>
    </w:p>
    <w:p w:rsidR="000440AE" w:rsidRDefault="000440AE" w:rsidP="000440A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0440AE" w:rsidRDefault="000440AE" w:rsidP="000440AE">
      <w:pPr>
        <w:jc w:val="left"/>
        <w:rPr>
          <w:rFonts w:ascii="宋体" w:hAnsi="宋体" w:cs="宋体"/>
          <w:sz w:val="28"/>
          <w:szCs w:val="28"/>
        </w:rPr>
      </w:pPr>
    </w:p>
    <w:p w:rsidR="000440AE" w:rsidRDefault="000440AE" w:rsidP="000440AE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采购人：</w:t>
      </w:r>
      <w:proofErr w:type="gramStart"/>
      <w:r>
        <w:rPr>
          <w:rFonts w:ascii="宋体" w:hAnsi="宋体" w:cs="宋体" w:hint="eastAsia"/>
          <w:sz w:val="28"/>
          <w:szCs w:val="28"/>
        </w:rPr>
        <w:t>内蒙古蒙草生态环境</w:t>
      </w:r>
      <w:proofErr w:type="gramEnd"/>
      <w:r>
        <w:rPr>
          <w:rFonts w:ascii="宋体" w:hAnsi="宋体" w:cs="宋体" w:hint="eastAsia"/>
          <w:sz w:val="28"/>
          <w:szCs w:val="28"/>
        </w:rPr>
        <w:t>（集团）股份有限公司                                            日期：二零一八年三月二十六日</w:t>
      </w: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rPr>
          <w:rFonts w:ascii="宋体" w:hAnsi="宋体" w:cs="宋体"/>
          <w:b/>
          <w:bCs/>
          <w:sz w:val="28"/>
          <w:szCs w:val="28"/>
        </w:rPr>
      </w:pPr>
    </w:p>
    <w:p w:rsidR="000440AE" w:rsidRDefault="000440AE" w:rsidP="000440AE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附件一：</w:t>
      </w:r>
    </w:p>
    <w:p w:rsidR="000440AE" w:rsidRDefault="000440AE" w:rsidP="000440AE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0440AE" w:rsidTr="00F17FAD">
        <w:trPr>
          <w:trHeight w:val="355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 w:rsidRPr="00E75654">
              <w:rPr>
                <w:rFonts w:ascii="宋体" w:hAnsi="宋体" w:cs="宋体" w:hint="eastAsia"/>
                <w:sz w:val="28"/>
                <w:szCs w:val="28"/>
              </w:rPr>
              <w:t>节水灌溉设备及材料采购供应商入围项目</w:t>
            </w:r>
          </w:p>
        </w:tc>
      </w:tr>
      <w:tr w:rsidR="000440AE" w:rsidTr="00F17FAD">
        <w:trPr>
          <w:trHeight w:val="355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trHeight w:val="577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trHeight w:val="709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trHeight w:val="498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trHeight w:val="421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trHeight w:val="1868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trHeight w:val="1095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440AE" w:rsidTr="00F17FAD">
        <w:trPr>
          <w:trHeight w:val="841"/>
          <w:jc w:val="center"/>
        </w:trPr>
        <w:tc>
          <w:tcPr>
            <w:tcW w:w="2427" w:type="dxa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0440AE" w:rsidRDefault="000440AE" w:rsidP="00F17FA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0440AE" w:rsidRDefault="000440AE" w:rsidP="000440AE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0440AE" w:rsidRDefault="000440AE" w:rsidP="000440AE">
      <w:pPr>
        <w:rPr>
          <w:rFonts w:ascii="仿宋_GB2312" w:eastAsia="仿宋_GB2312"/>
          <w:sz w:val="24"/>
          <w:szCs w:val="24"/>
        </w:rPr>
      </w:pPr>
    </w:p>
    <w:p w:rsidR="000440AE" w:rsidRDefault="000440AE" w:rsidP="000440AE">
      <w:pPr>
        <w:rPr>
          <w:rFonts w:ascii="仿宋_GB2312" w:eastAsia="仿宋_GB2312"/>
          <w:sz w:val="24"/>
          <w:szCs w:val="24"/>
        </w:rPr>
      </w:pPr>
    </w:p>
    <w:p w:rsidR="000440AE" w:rsidRDefault="000440AE" w:rsidP="000440AE">
      <w:pPr>
        <w:jc w:val="left"/>
        <w:rPr>
          <w:rFonts w:ascii="宋体" w:hAnsi="宋体" w:cs="宋体"/>
          <w:sz w:val="28"/>
          <w:szCs w:val="28"/>
        </w:rPr>
      </w:pPr>
    </w:p>
    <w:p w:rsidR="00FB1B7A" w:rsidRDefault="00FB1B7A"/>
    <w:sectPr w:rsidR="00FB1B7A" w:rsidSect="009C6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4B6A"/>
    <w:multiLevelType w:val="singleLevel"/>
    <w:tmpl w:val="5A2E4B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0AE"/>
    <w:rsid w:val="000440AE"/>
    <w:rsid w:val="0066241D"/>
    <w:rsid w:val="00E057D7"/>
    <w:rsid w:val="00FB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0440A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qFormat/>
    <w:rsid w:val="000440AE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Plain Text"/>
    <w:basedOn w:val="a"/>
    <w:link w:val="Char"/>
    <w:qFormat/>
    <w:rsid w:val="000440AE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0440AE"/>
    <w:rPr>
      <w:rFonts w:ascii="宋体" w:eastAsia="宋体" w:hAnsi="Courier New" w:cs="宋体"/>
      <w:kern w:val="0"/>
      <w:sz w:val="20"/>
      <w:szCs w:val="20"/>
    </w:rPr>
  </w:style>
  <w:style w:type="paragraph" w:styleId="a4">
    <w:name w:val="Normal (Web)"/>
    <w:basedOn w:val="a"/>
    <w:uiPriority w:val="99"/>
    <w:unhideWhenUsed/>
    <w:qFormat/>
    <w:rsid w:val="000440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044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gcaocaigou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2018-03-25T14:10:00Z</dcterms:created>
  <dcterms:modified xsi:type="dcterms:W3CDTF">2018-03-25T14:17:00Z</dcterms:modified>
</cp:coreProperties>
</file>